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77777777" w:rsidR="007949C2" w:rsidRDefault="00F522FD" w:rsidP="00156279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A49C" wp14:editId="0C4A26AA">
                <wp:simplePos x="0" y="0"/>
                <wp:positionH relativeFrom="margin">
                  <wp:posOffset>-304800</wp:posOffset>
                </wp:positionH>
                <wp:positionV relativeFrom="paragraph">
                  <wp:posOffset>0</wp:posOffset>
                </wp:positionV>
                <wp:extent cx="7458075" cy="2543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DF5" w14:textId="1BEF406E" w:rsidR="00F522FD" w:rsidRPr="00F522FD" w:rsidRDefault="00E87F30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</w:t>
                            </w:r>
                            <w:r w:rsidR="00256E7A">
                              <w:rPr>
                                <w:b/>
                              </w:rPr>
                              <w:t>Council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070933">
                              <w:rPr>
                                <w:b/>
                              </w:rPr>
                              <w:t>Agenda</w:t>
                            </w:r>
                          </w:p>
                          <w:p w14:paraId="4FBDC1D9" w14:textId="55CA73FF" w:rsidR="00F522FD" w:rsidRDefault="00980083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 6</w:t>
                            </w:r>
                            <w:r w:rsidR="00B15483">
                              <w:rPr>
                                <w:b/>
                              </w:rPr>
                              <w:t>,</w:t>
                            </w:r>
                            <w:r w:rsidR="00B4630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B46302">
                              <w:rPr>
                                <w:b/>
                              </w:rPr>
                              <w:t>202</w:t>
                            </w:r>
                            <w:r w:rsidR="000762FD">
                              <w:rPr>
                                <w:b/>
                              </w:rPr>
                              <w:t>6</w:t>
                            </w:r>
                            <w:proofErr w:type="gramEnd"/>
                            <w:r w:rsidR="00F522FD">
                              <w:t xml:space="preserve"> </w:t>
                            </w:r>
                            <w:r w:rsidR="00F522FD" w:rsidRPr="00FF58B6">
                              <w:rPr>
                                <w:b/>
                              </w:rPr>
                              <w:t>|</w:t>
                            </w:r>
                            <w:r w:rsidR="00F522FD">
                              <w:rPr>
                                <w:b/>
                              </w:rPr>
                              <w:t xml:space="preserve"> </w:t>
                            </w:r>
                            <w:r w:rsidR="00E87F30">
                              <w:rPr>
                                <w:b/>
                              </w:rPr>
                              <w:t>8</w:t>
                            </w:r>
                            <w:r w:rsidR="00917C9A">
                              <w:rPr>
                                <w:b/>
                              </w:rPr>
                              <w:t>:</w:t>
                            </w:r>
                            <w:r w:rsidR="00E87F30">
                              <w:rPr>
                                <w:b/>
                              </w:rPr>
                              <w:t>3</w:t>
                            </w:r>
                            <w:r w:rsidR="00917C9A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– </w:t>
                            </w:r>
                            <w:r w:rsidR="00632D0F">
                              <w:rPr>
                                <w:b/>
                              </w:rPr>
                              <w:t>1</w:t>
                            </w:r>
                            <w:r w:rsidR="00E87F30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>:</w:t>
                            </w:r>
                            <w:r w:rsidR="00FA752B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|</w:t>
                            </w:r>
                            <w:r w:rsidR="008D4121">
                              <w:rPr>
                                <w:b/>
                              </w:rPr>
                              <w:t>1500</w:t>
                            </w:r>
                          </w:p>
                          <w:p w14:paraId="46E0C6C2" w14:textId="58707C9A" w:rsidR="00F522FD" w:rsidRPr="00AD5E99" w:rsidRDefault="00F522FD" w:rsidP="00F522FD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="00E87F30" w:rsidRPr="00E87F30">
                              <w:rPr>
                                <w:i/>
                              </w:rPr>
      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      </w:r>
                          </w:p>
                          <w:p w14:paraId="63E65747" w14:textId="77777777" w:rsidR="008D4121" w:rsidRPr="007949C2" w:rsidRDefault="008D4121" w:rsidP="008D4121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p w14:paraId="16AF1A95" w14:textId="77777777" w:rsidR="008D4121" w:rsidRDefault="008D4121" w:rsidP="008D4121">
                            <w:pPr>
                              <w:ind w:right="787"/>
                              <w:rPr>
                                <w:rFonts w:eastAsia="Calibri" w:cs="Arial"/>
                                <w:szCs w:val="20"/>
                              </w:rPr>
                            </w:pP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All staff/faculty/students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Cs w:val="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 Great Falls College in attendance</w:t>
                            </w:r>
                          </w:p>
                          <w:p w14:paraId="569B8D29" w14:textId="77777777" w:rsidR="008D4121" w:rsidRDefault="008D4121" w:rsidP="008D4121">
                            <w:pPr>
                              <w:ind w:right="787"/>
                              <w:rPr>
                                <w:rFonts w:eastAsia="Calibri" w:cs="Arial"/>
                                <w:szCs w:val="20"/>
                              </w:rPr>
                            </w:pPr>
                          </w:p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0;width:587.25pt;height:20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7LDwIAACAEAAAOAAAAZHJzL2Uyb0RvYy54bWysU9tu2zAMfR+wfxD0vtjJ4j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">
                <v:textbox>
                  <w:txbxContent>
                    <w:p w14:paraId="183BBDF5" w14:textId="1BEF406E" w:rsidR="00F522FD" w:rsidRPr="00F522FD" w:rsidRDefault="00E87F30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</w:t>
                      </w:r>
                      <w:r w:rsidR="00F522FD" w:rsidRPr="00F522FD">
                        <w:rPr>
                          <w:b/>
                        </w:rPr>
                        <w:t xml:space="preserve"> </w:t>
                      </w:r>
                      <w:r w:rsidR="00256E7A">
                        <w:rPr>
                          <w:b/>
                        </w:rPr>
                        <w:t>Council</w:t>
                      </w:r>
                      <w:r w:rsidR="00F522FD" w:rsidRPr="00F522FD">
                        <w:rPr>
                          <w:b/>
                        </w:rPr>
                        <w:t xml:space="preserve"> Meeting </w:t>
                      </w:r>
                      <w:r w:rsidR="00070933">
                        <w:rPr>
                          <w:b/>
                        </w:rPr>
                        <w:t>Agenda</w:t>
                      </w:r>
                    </w:p>
                    <w:p w14:paraId="4FBDC1D9" w14:textId="55CA73FF" w:rsidR="00F522FD" w:rsidRDefault="00980083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 6</w:t>
                      </w:r>
                      <w:r w:rsidR="00B15483">
                        <w:rPr>
                          <w:b/>
                        </w:rPr>
                        <w:t>,</w:t>
                      </w:r>
                      <w:r w:rsidR="00B46302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B46302">
                        <w:rPr>
                          <w:b/>
                        </w:rPr>
                        <w:t>202</w:t>
                      </w:r>
                      <w:r w:rsidR="000762FD">
                        <w:rPr>
                          <w:b/>
                        </w:rPr>
                        <w:t>6</w:t>
                      </w:r>
                      <w:proofErr w:type="gramEnd"/>
                      <w:r w:rsidR="00F522FD">
                        <w:t xml:space="preserve"> </w:t>
                      </w:r>
                      <w:r w:rsidR="00F522FD" w:rsidRPr="00FF58B6">
                        <w:rPr>
                          <w:b/>
                        </w:rPr>
                        <w:t>|</w:t>
                      </w:r>
                      <w:r w:rsidR="00F522FD">
                        <w:rPr>
                          <w:b/>
                        </w:rPr>
                        <w:t xml:space="preserve"> </w:t>
                      </w:r>
                      <w:r w:rsidR="00E87F30">
                        <w:rPr>
                          <w:b/>
                        </w:rPr>
                        <w:t>8</w:t>
                      </w:r>
                      <w:r w:rsidR="00917C9A">
                        <w:rPr>
                          <w:b/>
                        </w:rPr>
                        <w:t>:</w:t>
                      </w:r>
                      <w:r w:rsidR="00E87F30">
                        <w:rPr>
                          <w:b/>
                        </w:rPr>
                        <w:t>3</w:t>
                      </w:r>
                      <w:r w:rsidR="00917C9A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</w:t>
                      </w:r>
                      <w:r w:rsidR="00417B2E" w:rsidRPr="00B15483">
                        <w:rPr>
                          <w:b/>
                        </w:rPr>
                        <w:t xml:space="preserve">– </w:t>
                      </w:r>
                      <w:r w:rsidR="00632D0F">
                        <w:rPr>
                          <w:b/>
                        </w:rPr>
                        <w:t>1</w:t>
                      </w:r>
                      <w:r w:rsidR="00E87F30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>:</w:t>
                      </w:r>
                      <w:r w:rsidR="00FA752B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0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|</w:t>
                      </w:r>
                      <w:r w:rsidR="008D4121">
                        <w:rPr>
                          <w:b/>
                        </w:rPr>
                        <w:t>1500</w:t>
                      </w:r>
                    </w:p>
                    <w:p w14:paraId="46E0C6C2" w14:textId="58707C9A" w:rsidR="00F522FD" w:rsidRPr="00AD5E99" w:rsidRDefault="00F522FD" w:rsidP="00F522FD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="00E87F30" w:rsidRPr="00E87F30">
                        <w:rPr>
                          <w:i/>
                        </w:rPr>
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</w:r>
                    </w:p>
                    <w:p w14:paraId="63E65747" w14:textId="77777777" w:rsidR="008D4121" w:rsidRPr="007949C2" w:rsidRDefault="008D4121" w:rsidP="008D4121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p w14:paraId="16AF1A95" w14:textId="77777777" w:rsidR="008D4121" w:rsidRDefault="008D4121" w:rsidP="008D4121">
                      <w:pPr>
                        <w:ind w:right="787"/>
                        <w:rPr>
                          <w:rFonts w:eastAsia="Calibri" w:cs="Arial"/>
                          <w:szCs w:val="20"/>
                        </w:rPr>
                      </w:pPr>
                      <w:r>
                        <w:rPr>
                          <w:rFonts w:eastAsia="Calibri" w:cs="Arial"/>
                          <w:szCs w:val="20"/>
                        </w:rPr>
                        <w:t xml:space="preserve">All staff/faculty/students </w:t>
                      </w:r>
                      <w:proofErr w:type="gramStart"/>
                      <w:r>
                        <w:rPr>
                          <w:rFonts w:eastAsia="Calibri" w:cs="Arial"/>
                          <w:szCs w:val="20"/>
                        </w:rPr>
                        <w:t>of</w:t>
                      </w:r>
                      <w:proofErr w:type="gramEnd"/>
                      <w:r>
                        <w:rPr>
                          <w:rFonts w:eastAsia="Calibri" w:cs="Arial"/>
                          <w:szCs w:val="20"/>
                        </w:rPr>
                        <w:t xml:space="preserve"> Great Falls College in attendance</w:t>
                      </w:r>
                    </w:p>
                    <w:p w14:paraId="569B8D29" w14:textId="77777777" w:rsidR="008D4121" w:rsidRDefault="008D4121" w:rsidP="008D4121">
                      <w:pPr>
                        <w:ind w:right="787"/>
                        <w:rPr>
                          <w:rFonts w:eastAsia="Calibri" w:cs="Arial"/>
                          <w:szCs w:val="20"/>
                        </w:rPr>
                      </w:pPr>
                    </w:p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96"/>
        <w:gridCol w:w="5899"/>
        <w:gridCol w:w="1598"/>
        <w:gridCol w:w="2497"/>
      </w:tblGrid>
      <w:tr w:rsidR="00E87F30" w:rsidRPr="007949C2" w14:paraId="489EC29C" w14:textId="77777777" w:rsidTr="005C144C">
        <w:tc>
          <w:tcPr>
            <w:tcW w:w="796" w:type="dxa"/>
            <w:shd w:val="clear" w:color="auto" w:fill="FBE4D5" w:themeFill="accent2" w:themeFillTint="33"/>
          </w:tcPr>
          <w:p w14:paraId="0325DCFA" w14:textId="77777777" w:rsidR="00E87F30" w:rsidRPr="007949C2" w:rsidRDefault="00E87F30" w:rsidP="00E87F30">
            <w:pPr>
              <w:jc w:val="center"/>
              <w:rPr>
                <w:b/>
              </w:rPr>
            </w:pPr>
            <w:bookmarkStart w:id="1" w:name="_Hlk82503236"/>
            <w:r>
              <w:rPr>
                <w:b/>
              </w:rPr>
              <w:t>Time</w:t>
            </w:r>
          </w:p>
        </w:tc>
        <w:tc>
          <w:tcPr>
            <w:tcW w:w="5899" w:type="dxa"/>
            <w:shd w:val="clear" w:color="auto" w:fill="FBE4D5" w:themeFill="accent2" w:themeFillTint="33"/>
          </w:tcPr>
          <w:p w14:paraId="5E9B21D5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98" w:type="dxa"/>
            <w:shd w:val="clear" w:color="auto" w:fill="FBE4D5" w:themeFill="accent2" w:themeFillTint="33"/>
          </w:tcPr>
          <w:p w14:paraId="006DDF5F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497" w:type="dxa"/>
            <w:shd w:val="clear" w:color="auto" w:fill="FBE4D5" w:themeFill="accent2" w:themeFillTint="33"/>
          </w:tcPr>
          <w:p w14:paraId="121EF4B7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87F30" w:rsidRPr="007949C2" w14:paraId="365F918C" w14:textId="77777777" w:rsidTr="005C144C">
        <w:trPr>
          <w:trHeight w:val="338"/>
        </w:trPr>
        <w:tc>
          <w:tcPr>
            <w:tcW w:w="796" w:type="dxa"/>
          </w:tcPr>
          <w:p w14:paraId="0D9CAD82" w14:textId="77777777" w:rsidR="00E87F30" w:rsidRPr="0055797B" w:rsidRDefault="00E87F30" w:rsidP="00E87F30">
            <w:r>
              <w:t>5 min</w:t>
            </w:r>
          </w:p>
        </w:tc>
        <w:tc>
          <w:tcPr>
            <w:tcW w:w="5899" w:type="dxa"/>
          </w:tcPr>
          <w:p w14:paraId="4EB91351" w14:textId="65C58D6C" w:rsidR="00E87F30" w:rsidRPr="0055797B" w:rsidRDefault="00E87F30" w:rsidP="00E87F30">
            <w:r>
              <w:t xml:space="preserve">Call to order  </w:t>
            </w:r>
          </w:p>
        </w:tc>
        <w:tc>
          <w:tcPr>
            <w:tcW w:w="1598" w:type="dxa"/>
          </w:tcPr>
          <w:p w14:paraId="2D26E205" w14:textId="77777777" w:rsidR="00E87F30" w:rsidRPr="0055797B" w:rsidRDefault="00E87F30" w:rsidP="00E87F30">
            <w:r>
              <w:t xml:space="preserve">Dr. Erdmann </w:t>
            </w:r>
          </w:p>
        </w:tc>
        <w:tc>
          <w:tcPr>
            <w:tcW w:w="2497" w:type="dxa"/>
          </w:tcPr>
          <w:p w14:paraId="47B99A41" w14:textId="61444762" w:rsidR="00E87F30" w:rsidRPr="0055797B" w:rsidRDefault="0070055B" w:rsidP="00E87F30">
            <w:r>
              <w:t>Action</w:t>
            </w:r>
          </w:p>
        </w:tc>
      </w:tr>
      <w:tr w:rsidR="00E87F30" w:rsidRPr="007949C2" w14:paraId="60DAC541" w14:textId="77777777" w:rsidTr="005C144C">
        <w:trPr>
          <w:trHeight w:val="305"/>
        </w:trPr>
        <w:tc>
          <w:tcPr>
            <w:tcW w:w="796" w:type="dxa"/>
          </w:tcPr>
          <w:p w14:paraId="0B5F6AD9" w14:textId="0B5A507E" w:rsidR="00E87F30" w:rsidRDefault="00E87F30" w:rsidP="00E87F30">
            <w:r>
              <w:t>5 min</w:t>
            </w:r>
          </w:p>
        </w:tc>
        <w:tc>
          <w:tcPr>
            <w:tcW w:w="5899" w:type="dxa"/>
          </w:tcPr>
          <w:p w14:paraId="7B748B44" w14:textId="7C148860" w:rsidR="00E87F30" w:rsidRDefault="00E87F30" w:rsidP="00E87F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Approval of CC </w:t>
            </w:r>
            <w:r w:rsidRPr="0020325F">
              <w:rPr>
                <w:rFonts w:eastAsia="Times New Roman"/>
              </w:rPr>
              <w:t>minutes</w:t>
            </w:r>
            <w:r w:rsidRPr="00E87F30">
              <w:rPr>
                <w:rFonts w:eastAsia="Times New Roman"/>
              </w:rPr>
              <w:t xml:space="preserve"> </w:t>
            </w:r>
          </w:p>
          <w:p w14:paraId="283B60C4" w14:textId="68E02EE9" w:rsidR="00040E20" w:rsidRDefault="00040E20" w:rsidP="00E87F30"/>
        </w:tc>
        <w:tc>
          <w:tcPr>
            <w:tcW w:w="1598" w:type="dxa"/>
          </w:tcPr>
          <w:p w14:paraId="08FC0E42" w14:textId="77777777" w:rsidR="00E87F30" w:rsidRDefault="00E87F30" w:rsidP="00E87F30">
            <w:r>
              <w:t>Dr. Erdmann</w:t>
            </w:r>
          </w:p>
        </w:tc>
        <w:tc>
          <w:tcPr>
            <w:tcW w:w="2497" w:type="dxa"/>
          </w:tcPr>
          <w:p w14:paraId="48BB9F4A" w14:textId="1E333CDD" w:rsidR="00E87F30" w:rsidRDefault="004D73CC" w:rsidP="00E87F30">
            <w:r>
              <w:t>Action</w:t>
            </w:r>
          </w:p>
        </w:tc>
      </w:tr>
      <w:tr w:rsidR="004D73CC" w:rsidRPr="007949C2" w14:paraId="1F498975" w14:textId="77777777" w:rsidTr="005C144C">
        <w:trPr>
          <w:trHeight w:val="305"/>
        </w:trPr>
        <w:tc>
          <w:tcPr>
            <w:tcW w:w="796" w:type="dxa"/>
          </w:tcPr>
          <w:p w14:paraId="43CE339E" w14:textId="2ABF03E9" w:rsidR="004D73CC" w:rsidRDefault="004D73CC" w:rsidP="004D73CC">
            <w:r>
              <w:t>10 min</w:t>
            </w:r>
          </w:p>
        </w:tc>
        <w:tc>
          <w:tcPr>
            <w:tcW w:w="5899" w:type="dxa"/>
          </w:tcPr>
          <w:p w14:paraId="19EC6B1F" w14:textId="1DD63DBC" w:rsidR="0092791F" w:rsidRDefault="004D73CC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College Updates</w:t>
            </w:r>
          </w:p>
          <w:p w14:paraId="7AE498F1" w14:textId="2DFC361F" w:rsidR="00450A0B" w:rsidRDefault="00450A0B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Better joke than Quincie</w:t>
            </w:r>
          </w:p>
          <w:p w14:paraId="22E237D8" w14:textId="6CF99CD6" w:rsidR="00450A0B" w:rsidRDefault="00450A0B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CEO Search Update</w:t>
            </w:r>
          </w:p>
          <w:p w14:paraId="677FDBC2" w14:textId="0A980A1A" w:rsidR="00450A0B" w:rsidRDefault="00450A0B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Dean’s Award reminder</w:t>
            </w:r>
          </w:p>
          <w:p w14:paraId="6F2CEE86" w14:textId="13FBC25E" w:rsidR="00450A0B" w:rsidRDefault="00450A0B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Science Fair Judges</w:t>
            </w:r>
          </w:p>
          <w:p w14:paraId="0B462AF7" w14:textId="6BE1B217" w:rsidR="00450A0B" w:rsidRDefault="00450A0B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Night Out for Science</w:t>
            </w:r>
          </w:p>
          <w:p w14:paraId="7D1F4C73" w14:textId="5BC4CF02" w:rsidR="00B27576" w:rsidRDefault="00B27576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Lap top loan program</w:t>
            </w:r>
          </w:p>
          <w:p w14:paraId="27AB9F6E" w14:textId="523EE3A2" w:rsidR="001A32A2" w:rsidRDefault="001A32A2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Suggestion Box</w:t>
            </w:r>
          </w:p>
          <w:p w14:paraId="73E191F9" w14:textId="7F514C0E" w:rsidR="001067FB" w:rsidRPr="00450A0B" w:rsidRDefault="001067FB" w:rsidP="00450A0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Book Exchange</w:t>
            </w:r>
          </w:p>
          <w:p w14:paraId="681795A9" w14:textId="00A424D9" w:rsidR="00C8221C" w:rsidRDefault="00C8221C" w:rsidP="008D3A7D">
            <w:pPr>
              <w:pStyle w:val="ListParagraph"/>
            </w:pPr>
          </w:p>
        </w:tc>
        <w:tc>
          <w:tcPr>
            <w:tcW w:w="1598" w:type="dxa"/>
          </w:tcPr>
          <w:p w14:paraId="6BD55413" w14:textId="34263C46" w:rsidR="004D73CC" w:rsidRDefault="004D73CC" w:rsidP="004D73CC">
            <w:r>
              <w:t>Dr. Erdmann</w:t>
            </w:r>
          </w:p>
        </w:tc>
        <w:tc>
          <w:tcPr>
            <w:tcW w:w="2497" w:type="dxa"/>
          </w:tcPr>
          <w:p w14:paraId="72075B61" w14:textId="5F799FF7" w:rsidR="004D73CC" w:rsidRDefault="00B12A71" w:rsidP="004D73CC">
            <w:r>
              <w:t>Informational</w:t>
            </w:r>
          </w:p>
        </w:tc>
      </w:tr>
      <w:tr w:rsidR="00650C4A" w:rsidRPr="007949C2" w14:paraId="19AAC672" w14:textId="77777777" w:rsidTr="005C144C">
        <w:trPr>
          <w:trHeight w:val="305"/>
        </w:trPr>
        <w:tc>
          <w:tcPr>
            <w:tcW w:w="796" w:type="dxa"/>
          </w:tcPr>
          <w:p w14:paraId="08747D2E" w14:textId="729A62D0" w:rsidR="00650C4A" w:rsidRDefault="00650C4A" w:rsidP="004D73CC">
            <w:r>
              <w:t>5 min</w:t>
            </w:r>
          </w:p>
        </w:tc>
        <w:tc>
          <w:tcPr>
            <w:tcW w:w="5899" w:type="dxa"/>
          </w:tcPr>
          <w:p w14:paraId="77F30ED2" w14:textId="1DADC267" w:rsidR="00650C4A" w:rsidRDefault="00650C4A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Awesome Otters</w:t>
            </w:r>
          </w:p>
        </w:tc>
        <w:tc>
          <w:tcPr>
            <w:tcW w:w="1598" w:type="dxa"/>
          </w:tcPr>
          <w:p w14:paraId="428C8892" w14:textId="486A2BA3" w:rsidR="00650C4A" w:rsidRDefault="00650C4A" w:rsidP="004D73CC">
            <w:r>
              <w:t>Dr. Erdmann</w:t>
            </w:r>
          </w:p>
        </w:tc>
        <w:tc>
          <w:tcPr>
            <w:tcW w:w="2497" w:type="dxa"/>
          </w:tcPr>
          <w:p w14:paraId="246033AA" w14:textId="77777777" w:rsidR="00650C4A" w:rsidRDefault="00650C4A" w:rsidP="004D73CC"/>
        </w:tc>
      </w:tr>
      <w:tr w:rsidR="006504DA" w:rsidRPr="007949C2" w14:paraId="09C12F84" w14:textId="77777777" w:rsidTr="005C144C">
        <w:trPr>
          <w:trHeight w:val="305"/>
        </w:trPr>
        <w:tc>
          <w:tcPr>
            <w:tcW w:w="796" w:type="dxa"/>
          </w:tcPr>
          <w:p w14:paraId="2D2C5806" w14:textId="2A93E726" w:rsidR="006504DA" w:rsidRDefault="00F84BF0" w:rsidP="006504DA">
            <w:r>
              <w:t xml:space="preserve">25 </w:t>
            </w:r>
            <w:r w:rsidR="006504DA">
              <w:t>min</w:t>
            </w:r>
          </w:p>
        </w:tc>
        <w:tc>
          <w:tcPr>
            <w:tcW w:w="5899" w:type="dxa"/>
          </w:tcPr>
          <w:p w14:paraId="4ABF06FE" w14:textId="09915BBD" w:rsidR="006504DA" w:rsidRDefault="00F84BF0" w:rsidP="006504DA">
            <w:r>
              <w:t>Committee and Unit Goal Update</w:t>
            </w:r>
          </w:p>
          <w:p w14:paraId="2735979A" w14:textId="44F80139" w:rsidR="007D6D12" w:rsidRDefault="00980083" w:rsidP="005A47A8">
            <w:pPr>
              <w:pStyle w:val="ListParagraph"/>
              <w:numPr>
                <w:ilvl w:val="0"/>
                <w:numId w:val="12"/>
              </w:numPr>
            </w:pPr>
            <w:r>
              <w:t>Internal Academic Program Review</w:t>
            </w:r>
          </w:p>
          <w:p w14:paraId="1DDE81E7" w14:textId="647174E6" w:rsidR="00980083" w:rsidRDefault="00980083" w:rsidP="005A47A8">
            <w:pPr>
              <w:pStyle w:val="ListParagraph"/>
              <w:numPr>
                <w:ilvl w:val="0"/>
                <w:numId w:val="12"/>
              </w:numPr>
            </w:pPr>
            <w:r>
              <w:t>Campus Culture Committee</w:t>
            </w:r>
          </w:p>
          <w:p w14:paraId="32825662" w14:textId="285737EF" w:rsidR="00980083" w:rsidRDefault="00980083" w:rsidP="005A47A8">
            <w:pPr>
              <w:pStyle w:val="ListParagraph"/>
              <w:numPr>
                <w:ilvl w:val="0"/>
                <w:numId w:val="12"/>
              </w:numPr>
            </w:pPr>
            <w:r>
              <w:t>Advising</w:t>
            </w:r>
          </w:p>
          <w:p w14:paraId="1939AD9B" w14:textId="3F25CCF6" w:rsidR="00EE2600" w:rsidRPr="001C56BA" w:rsidRDefault="00EE2600" w:rsidP="00B047FC">
            <w:pPr>
              <w:pStyle w:val="ListParagraph"/>
              <w:rPr>
                <w:rFonts w:eastAsia="Times New Roman"/>
              </w:rPr>
            </w:pPr>
          </w:p>
        </w:tc>
        <w:tc>
          <w:tcPr>
            <w:tcW w:w="1598" w:type="dxa"/>
          </w:tcPr>
          <w:p w14:paraId="54C5DB77" w14:textId="1A20DF06" w:rsidR="006504DA" w:rsidRDefault="00EA7FBD" w:rsidP="006504DA">
            <w:r>
              <w:t>Various</w:t>
            </w:r>
          </w:p>
        </w:tc>
        <w:tc>
          <w:tcPr>
            <w:tcW w:w="2497" w:type="dxa"/>
          </w:tcPr>
          <w:p w14:paraId="45813AFF" w14:textId="60E61555" w:rsidR="006504DA" w:rsidRDefault="00C8221C" w:rsidP="006504DA">
            <w:r>
              <w:t>Informational</w:t>
            </w:r>
          </w:p>
        </w:tc>
      </w:tr>
      <w:tr w:rsidR="009047EC" w:rsidRPr="007949C2" w14:paraId="7905FD22" w14:textId="77777777" w:rsidTr="005C144C">
        <w:trPr>
          <w:trHeight w:val="305"/>
        </w:trPr>
        <w:tc>
          <w:tcPr>
            <w:tcW w:w="796" w:type="dxa"/>
          </w:tcPr>
          <w:p w14:paraId="536696DC" w14:textId="7C0934B0" w:rsidR="009047EC" w:rsidRDefault="009047EC" w:rsidP="009047EC">
            <w:r>
              <w:t>10 min</w:t>
            </w:r>
          </w:p>
        </w:tc>
        <w:tc>
          <w:tcPr>
            <w:tcW w:w="5899" w:type="dxa"/>
          </w:tcPr>
          <w:p w14:paraId="21B64DD1" w14:textId="083740D9" w:rsidR="009047EC" w:rsidRDefault="009047EC" w:rsidP="009047EC">
            <w:r>
              <w:t xml:space="preserve">Forging Futures - Target metrics update </w:t>
            </w:r>
          </w:p>
        </w:tc>
        <w:tc>
          <w:tcPr>
            <w:tcW w:w="1598" w:type="dxa"/>
          </w:tcPr>
          <w:p w14:paraId="69D400DF" w14:textId="3436E68E" w:rsidR="009047EC" w:rsidRDefault="00450A0B" w:rsidP="009047EC">
            <w:r>
              <w:t>Mr. Oakberg</w:t>
            </w:r>
          </w:p>
        </w:tc>
        <w:tc>
          <w:tcPr>
            <w:tcW w:w="2497" w:type="dxa"/>
          </w:tcPr>
          <w:p w14:paraId="053262D3" w14:textId="0337F50E" w:rsidR="009047EC" w:rsidRDefault="009047EC" w:rsidP="009047EC">
            <w:r>
              <w:t>Informational</w:t>
            </w:r>
          </w:p>
        </w:tc>
      </w:tr>
      <w:tr w:rsidR="00DD430E" w:rsidRPr="007949C2" w14:paraId="58EAE494" w14:textId="77777777" w:rsidTr="005C144C">
        <w:trPr>
          <w:trHeight w:val="305"/>
        </w:trPr>
        <w:tc>
          <w:tcPr>
            <w:tcW w:w="796" w:type="dxa"/>
          </w:tcPr>
          <w:p w14:paraId="3E6CA784" w14:textId="0DAC4F35" w:rsidR="00DD430E" w:rsidRDefault="00DD430E" w:rsidP="00DD430E">
            <w:r>
              <w:t>10 min</w:t>
            </w:r>
          </w:p>
        </w:tc>
        <w:tc>
          <w:tcPr>
            <w:tcW w:w="5899" w:type="dxa"/>
          </w:tcPr>
          <w:p w14:paraId="69634D2A" w14:textId="26674E4A" w:rsidR="00DD430E" w:rsidRDefault="00DD430E" w:rsidP="00DD430E">
            <w:r>
              <w:t>Spring Enrollment Update</w:t>
            </w:r>
          </w:p>
        </w:tc>
        <w:tc>
          <w:tcPr>
            <w:tcW w:w="1598" w:type="dxa"/>
          </w:tcPr>
          <w:p w14:paraId="219438C6" w14:textId="643342E6" w:rsidR="00DD430E" w:rsidRDefault="00DD430E" w:rsidP="00DD430E">
            <w:r>
              <w:t>Mr. Stoddard</w:t>
            </w:r>
          </w:p>
        </w:tc>
        <w:tc>
          <w:tcPr>
            <w:tcW w:w="2497" w:type="dxa"/>
          </w:tcPr>
          <w:p w14:paraId="4E52C8B7" w14:textId="1D9A5F7A" w:rsidR="00DD430E" w:rsidRDefault="00DD430E" w:rsidP="00DD430E">
            <w:r>
              <w:t>Informational</w:t>
            </w:r>
          </w:p>
        </w:tc>
      </w:tr>
      <w:tr w:rsidR="00DD430E" w:rsidRPr="007949C2" w14:paraId="5BAA2772" w14:textId="77777777" w:rsidTr="005C144C">
        <w:trPr>
          <w:trHeight w:val="305"/>
        </w:trPr>
        <w:tc>
          <w:tcPr>
            <w:tcW w:w="796" w:type="dxa"/>
          </w:tcPr>
          <w:p w14:paraId="7564C5FB" w14:textId="77777777" w:rsidR="00DD430E" w:rsidRDefault="00DD430E" w:rsidP="00DD430E">
            <w:r>
              <w:t xml:space="preserve">5 </w:t>
            </w:r>
          </w:p>
          <w:p w14:paraId="7338B2A5" w14:textId="0FD83B39" w:rsidR="00DD430E" w:rsidRDefault="00DD430E" w:rsidP="00DD430E">
            <w:r>
              <w:t>min</w:t>
            </w:r>
          </w:p>
        </w:tc>
        <w:tc>
          <w:tcPr>
            <w:tcW w:w="5899" w:type="dxa"/>
          </w:tcPr>
          <w:p w14:paraId="4D8ADE73" w14:textId="462949A9" w:rsidR="00DD430E" w:rsidRDefault="00DD430E" w:rsidP="00DD430E">
            <w:r>
              <w:t>Policy Review</w:t>
            </w:r>
          </w:p>
          <w:p w14:paraId="612A5A40" w14:textId="7DDAB2D2" w:rsidR="00DD430E" w:rsidRDefault="00DD430E" w:rsidP="00DD430E"/>
        </w:tc>
        <w:tc>
          <w:tcPr>
            <w:tcW w:w="1598" w:type="dxa"/>
          </w:tcPr>
          <w:p w14:paraId="30D54243" w14:textId="3E5DE94F" w:rsidR="00DD430E" w:rsidRDefault="00DD430E" w:rsidP="00DD430E">
            <w:r>
              <w:t>Ms. Roberts</w:t>
            </w:r>
          </w:p>
        </w:tc>
        <w:tc>
          <w:tcPr>
            <w:tcW w:w="2497" w:type="dxa"/>
          </w:tcPr>
          <w:p w14:paraId="005BC53B" w14:textId="154B6337" w:rsidR="00DD430E" w:rsidRDefault="00DD430E" w:rsidP="00DD430E">
            <w:r>
              <w:t>Action</w:t>
            </w:r>
          </w:p>
        </w:tc>
      </w:tr>
      <w:tr w:rsidR="00DD430E" w:rsidRPr="007949C2" w14:paraId="45ACE5D2" w14:textId="77777777" w:rsidTr="005C144C">
        <w:trPr>
          <w:trHeight w:val="305"/>
        </w:trPr>
        <w:tc>
          <w:tcPr>
            <w:tcW w:w="796" w:type="dxa"/>
          </w:tcPr>
          <w:p w14:paraId="4A9C49FE" w14:textId="587C3C7D" w:rsidR="00DD430E" w:rsidRDefault="00DD430E" w:rsidP="00DD430E">
            <w:r>
              <w:t>10 min</w:t>
            </w:r>
          </w:p>
        </w:tc>
        <w:tc>
          <w:tcPr>
            <w:tcW w:w="5899" w:type="dxa"/>
          </w:tcPr>
          <w:p w14:paraId="68CF65BF" w14:textId="205C85F7" w:rsidR="00DD430E" w:rsidRDefault="00DD430E" w:rsidP="00DD430E">
            <w:r>
              <w:t>Otter Tip of the Month – SharePoint</w:t>
            </w:r>
          </w:p>
        </w:tc>
        <w:tc>
          <w:tcPr>
            <w:tcW w:w="1598" w:type="dxa"/>
          </w:tcPr>
          <w:p w14:paraId="777F2D5F" w14:textId="0A27524D" w:rsidR="00DD430E" w:rsidRDefault="00DD430E" w:rsidP="00DD430E">
            <w:r>
              <w:t>Mr. Carr</w:t>
            </w:r>
          </w:p>
        </w:tc>
        <w:tc>
          <w:tcPr>
            <w:tcW w:w="2497" w:type="dxa"/>
          </w:tcPr>
          <w:p w14:paraId="64FC7F4F" w14:textId="264C1CB7" w:rsidR="00DD430E" w:rsidRDefault="00DD430E" w:rsidP="00DD430E">
            <w:r>
              <w:t>Informational</w:t>
            </w:r>
          </w:p>
        </w:tc>
      </w:tr>
      <w:tr w:rsidR="00DD430E" w:rsidRPr="007949C2" w14:paraId="68D57554" w14:textId="77777777" w:rsidTr="005C144C">
        <w:trPr>
          <w:trHeight w:val="305"/>
        </w:trPr>
        <w:tc>
          <w:tcPr>
            <w:tcW w:w="796" w:type="dxa"/>
          </w:tcPr>
          <w:p w14:paraId="2BEFF69F" w14:textId="4852725D" w:rsidR="00DD430E" w:rsidRDefault="00DD430E" w:rsidP="00DD430E">
            <w:r>
              <w:t>5 min</w:t>
            </w:r>
          </w:p>
        </w:tc>
        <w:tc>
          <w:tcPr>
            <w:tcW w:w="5899" w:type="dxa"/>
          </w:tcPr>
          <w:p w14:paraId="2FD4F3DA" w14:textId="11C48CBA" w:rsidR="00DD430E" w:rsidRDefault="00DD430E" w:rsidP="00DD430E">
            <w:r>
              <w:t>Public Comment</w:t>
            </w:r>
          </w:p>
        </w:tc>
        <w:tc>
          <w:tcPr>
            <w:tcW w:w="1598" w:type="dxa"/>
          </w:tcPr>
          <w:p w14:paraId="179BAD9E" w14:textId="6508DB09" w:rsidR="00DD430E" w:rsidRDefault="00DD430E" w:rsidP="00DD430E">
            <w:r>
              <w:t>Dr. Erdmann</w:t>
            </w:r>
          </w:p>
        </w:tc>
        <w:tc>
          <w:tcPr>
            <w:tcW w:w="2497" w:type="dxa"/>
          </w:tcPr>
          <w:p w14:paraId="4A603B73" w14:textId="1A6A42FB" w:rsidR="00DD430E" w:rsidRDefault="00DD430E" w:rsidP="00DD430E">
            <w:r>
              <w:t>Action</w:t>
            </w:r>
          </w:p>
        </w:tc>
      </w:tr>
      <w:tr w:rsidR="00DD430E" w:rsidRPr="007949C2" w14:paraId="0005E288" w14:textId="77777777" w:rsidTr="005C144C">
        <w:trPr>
          <w:trHeight w:val="305"/>
        </w:trPr>
        <w:tc>
          <w:tcPr>
            <w:tcW w:w="796" w:type="dxa"/>
          </w:tcPr>
          <w:p w14:paraId="31FDAB95" w14:textId="051F0540" w:rsidR="00DD430E" w:rsidRDefault="00DD430E" w:rsidP="00DD430E">
            <w:r>
              <w:t>5 min</w:t>
            </w:r>
          </w:p>
        </w:tc>
        <w:tc>
          <w:tcPr>
            <w:tcW w:w="5899" w:type="dxa"/>
          </w:tcPr>
          <w:p w14:paraId="6BAC4F37" w14:textId="323777AB" w:rsidR="00DD430E" w:rsidRDefault="00DD430E" w:rsidP="00DD430E">
            <w:r>
              <w:t>Wrap up</w:t>
            </w:r>
          </w:p>
        </w:tc>
        <w:tc>
          <w:tcPr>
            <w:tcW w:w="1598" w:type="dxa"/>
          </w:tcPr>
          <w:p w14:paraId="4C67D3E3" w14:textId="0036CBC3" w:rsidR="00DD430E" w:rsidRDefault="00DD430E" w:rsidP="00DD430E">
            <w:r>
              <w:t>Dr. Erdmann</w:t>
            </w:r>
          </w:p>
        </w:tc>
        <w:tc>
          <w:tcPr>
            <w:tcW w:w="2497" w:type="dxa"/>
          </w:tcPr>
          <w:p w14:paraId="46387C50" w14:textId="60D2FF71" w:rsidR="00DD430E" w:rsidRDefault="00DD430E" w:rsidP="00DD430E">
            <w:r>
              <w:t>Informational</w:t>
            </w:r>
          </w:p>
        </w:tc>
      </w:tr>
      <w:tr w:rsidR="00DD430E" w:rsidRPr="007949C2" w14:paraId="4141B247" w14:textId="77777777" w:rsidTr="005C144C">
        <w:trPr>
          <w:trHeight w:val="305"/>
        </w:trPr>
        <w:tc>
          <w:tcPr>
            <w:tcW w:w="796" w:type="dxa"/>
          </w:tcPr>
          <w:p w14:paraId="3F359FD4" w14:textId="77777777" w:rsidR="00DD430E" w:rsidRDefault="00DD430E" w:rsidP="00DD430E"/>
        </w:tc>
        <w:tc>
          <w:tcPr>
            <w:tcW w:w="5899" w:type="dxa"/>
          </w:tcPr>
          <w:p w14:paraId="07414C34" w14:textId="77777777" w:rsidR="00DD430E" w:rsidRDefault="00DD430E" w:rsidP="00DD430E"/>
        </w:tc>
        <w:tc>
          <w:tcPr>
            <w:tcW w:w="1598" w:type="dxa"/>
          </w:tcPr>
          <w:p w14:paraId="6F15259A" w14:textId="77777777" w:rsidR="00DD430E" w:rsidRDefault="00DD430E" w:rsidP="00DD430E"/>
        </w:tc>
        <w:tc>
          <w:tcPr>
            <w:tcW w:w="2497" w:type="dxa"/>
          </w:tcPr>
          <w:p w14:paraId="1950866D" w14:textId="77777777" w:rsidR="00DD430E" w:rsidRDefault="00DD430E" w:rsidP="00DD430E"/>
        </w:tc>
      </w:tr>
      <w:tr w:rsidR="00DD430E" w:rsidRPr="007949C2" w14:paraId="07508BC4" w14:textId="77777777" w:rsidTr="005C144C">
        <w:trPr>
          <w:trHeight w:val="305"/>
        </w:trPr>
        <w:tc>
          <w:tcPr>
            <w:tcW w:w="796" w:type="dxa"/>
          </w:tcPr>
          <w:p w14:paraId="0830EECC" w14:textId="7D43293A" w:rsidR="00DD430E" w:rsidRDefault="00DD430E" w:rsidP="00DD430E"/>
        </w:tc>
        <w:tc>
          <w:tcPr>
            <w:tcW w:w="5899" w:type="dxa"/>
          </w:tcPr>
          <w:p w14:paraId="5845AC26" w14:textId="62E61714" w:rsidR="00DD430E" w:rsidRDefault="00DD430E" w:rsidP="00DD430E"/>
        </w:tc>
        <w:tc>
          <w:tcPr>
            <w:tcW w:w="1598" w:type="dxa"/>
          </w:tcPr>
          <w:p w14:paraId="03EA15CF" w14:textId="301053F3" w:rsidR="00DD430E" w:rsidRDefault="00DD430E" w:rsidP="00DD430E"/>
        </w:tc>
        <w:tc>
          <w:tcPr>
            <w:tcW w:w="2497" w:type="dxa"/>
          </w:tcPr>
          <w:p w14:paraId="46535E2C" w14:textId="164C0406" w:rsidR="00DD430E" w:rsidRDefault="00DD430E" w:rsidP="00DD430E"/>
        </w:tc>
      </w:tr>
      <w:bookmarkEnd w:id="1"/>
    </w:tbl>
    <w:p w14:paraId="0F5AF7B1" w14:textId="7AF02C59" w:rsidR="00FE59F2" w:rsidRDefault="00FE59F2" w:rsidP="00DF5F5B"/>
    <w:p w14:paraId="6AE24DA9" w14:textId="77777777" w:rsidR="00F91995" w:rsidRDefault="00F91995" w:rsidP="00DF5F5B"/>
    <w:sectPr w:rsidR="00F9199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2D9"/>
    <w:multiLevelType w:val="hybridMultilevel"/>
    <w:tmpl w:val="75D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B3ED1"/>
    <w:multiLevelType w:val="hybridMultilevel"/>
    <w:tmpl w:val="48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76C"/>
    <w:multiLevelType w:val="multilevel"/>
    <w:tmpl w:val="8F6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C5D3C"/>
    <w:multiLevelType w:val="hybridMultilevel"/>
    <w:tmpl w:val="3E5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95D8B"/>
    <w:multiLevelType w:val="hybridMultilevel"/>
    <w:tmpl w:val="E8CA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0336D"/>
    <w:multiLevelType w:val="hybridMultilevel"/>
    <w:tmpl w:val="59A6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194D"/>
    <w:multiLevelType w:val="hybridMultilevel"/>
    <w:tmpl w:val="B116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129643">
    <w:abstractNumId w:val="0"/>
  </w:num>
  <w:num w:numId="2" w16cid:durableId="71196346">
    <w:abstractNumId w:val="8"/>
  </w:num>
  <w:num w:numId="3" w16cid:durableId="1099833115">
    <w:abstractNumId w:val="2"/>
  </w:num>
  <w:num w:numId="4" w16cid:durableId="189413971">
    <w:abstractNumId w:val="5"/>
  </w:num>
  <w:num w:numId="5" w16cid:durableId="1222180933">
    <w:abstractNumId w:val="12"/>
  </w:num>
  <w:num w:numId="6" w16cid:durableId="403724465">
    <w:abstractNumId w:val="3"/>
  </w:num>
  <w:num w:numId="7" w16cid:durableId="634993156">
    <w:abstractNumId w:val="10"/>
  </w:num>
  <w:num w:numId="8" w16cid:durableId="1319771127">
    <w:abstractNumId w:val="1"/>
  </w:num>
  <w:num w:numId="9" w16cid:durableId="1701858283">
    <w:abstractNumId w:val="4"/>
  </w:num>
  <w:num w:numId="10" w16cid:durableId="579875627">
    <w:abstractNumId w:val="7"/>
  </w:num>
  <w:num w:numId="11" w16cid:durableId="719329092">
    <w:abstractNumId w:val="6"/>
  </w:num>
  <w:num w:numId="12" w16cid:durableId="470758055">
    <w:abstractNumId w:val="11"/>
  </w:num>
  <w:num w:numId="13" w16cid:durableId="241182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2DE1"/>
    <w:rsid w:val="00025B7E"/>
    <w:rsid w:val="000260A7"/>
    <w:rsid w:val="00033F4C"/>
    <w:rsid w:val="00040E20"/>
    <w:rsid w:val="000418D4"/>
    <w:rsid w:val="000428C0"/>
    <w:rsid w:val="000436F3"/>
    <w:rsid w:val="00043925"/>
    <w:rsid w:val="0005187C"/>
    <w:rsid w:val="000539E2"/>
    <w:rsid w:val="000644B8"/>
    <w:rsid w:val="00070933"/>
    <w:rsid w:val="0007383C"/>
    <w:rsid w:val="00073D0F"/>
    <w:rsid w:val="000762FD"/>
    <w:rsid w:val="00076C3A"/>
    <w:rsid w:val="0008510C"/>
    <w:rsid w:val="0009675A"/>
    <w:rsid w:val="000B29E9"/>
    <w:rsid w:val="000C169A"/>
    <w:rsid w:val="000C2021"/>
    <w:rsid w:val="000C3270"/>
    <w:rsid w:val="000D0272"/>
    <w:rsid w:val="000D2736"/>
    <w:rsid w:val="000E0DB3"/>
    <w:rsid w:val="000E0F49"/>
    <w:rsid w:val="000E4251"/>
    <w:rsid w:val="000F14EC"/>
    <w:rsid w:val="000F4D12"/>
    <w:rsid w:val="000F7125"/>
    <w:rsid w:val="00103C3B"/>
    <w:rsid w:val="001067FB"/>
    <w:rsid w:val="001068DA"/>
    <w:rsid w:val="001072BA"/>
    <w:rsid w:val="001119C0"/>
    <w:rsid w:val="00111CEF"/>
    <w:rsid w:val="001150B1"/>
    <w:rsid w:val="0011600E"/>
    <w:rsid w:val="00125714"/>
    <w:rsid w:val="00145256"/>
    <w:rsid w:val="00152B31"/>
    <w:rsid w:val="00156279"/>
    <w:rsid w:val="001570E8"/>
    <w:rsid w:val="001572FB"/>
    <w:rsid w:val="001622C4"/>
    <w:rsid w:val="0016545A"/>
    <w:rsid w:val="00174663"/>
    <w:rsid w:val="00175BAD"/>
    <w:rsid w:val="00176C52"/>
    <w:rsid w:val="0018119F"/>
    <w:rsid w:val="00182178"/>
    <w:rsid w:val="0018603A"/>
    <w:rsid w:val="001918B6"/>
    <w:rsid w:val="001A32A2"/>
    <w:rsid w:val="001A50EA"/>
    <w:rsid w:val="001A5AB8"/>
    <w:rsid w:val="001A626B"/>
    <w:rsid w:val="001A74EC"/>
    <w:rsid w:val="001A7B81"/>
    <w:rsid w:val="001C42F4"/>
    <w:rsid w:val="001C56BA"/>
    <w:rsid w:val="001D7AF4"/>
    <w:rsid w:val="001F3EBB"/>
    <w:rsid w:val="001F435C"/>
    <w:rsid w:val="001F450F"/>
    <w:rsid w:val="001F4BDE"/>
    <w:rsid w:val="002007CB"/>
    <w:rsid w:val="00200CCF"/>
    <w:rsid w:val="0020325F"/>
    <w:rsid w:val="002059AD"/>
    <w:rsid w:val="002105B0"/>
    <w:rsid w:val="00210DE8"/>
    <w:rsid w:val="00211F0B"/>
    <w:rsid w:val="00212854"/>
    <w:rsid w:val="00216574"/>
    <w:rsid w:val="00217230"/>
    <w:rsid w:val="002221AA"/>
    <w:rsid w:val="00224636"/>
    <w:rsid w:val="00233A45"/>
    <w:rsid w:val="002407C2"/>
    <w:rsid w:val="00244D67"/>
    <w:rsid w:val="00246B5C"/>
    <w:rsid w:val="00255A4F"/>
    <w:rsid w:val="00256E7A"/>
    <w:rsid w:val="00261351"/>
    <w:rsid w:val="002706A5"/>
    <w:rsid w:val="00273D55"/>
    <w:rsid w:val="00276DA7"/>
    <w:rsid w:val="00277227"/>
    <w:rsid w:val="002805D8"/>
    <w:rsid w:val="002816BC"/>
    <w:rsid w:val="00297202"/>
    <w:rsid w:val="002A0E85"/>
    <w:rsid w:val="002A2AB3"/>
    <w:rsid w:val="002A4CEA"/>
    <w:rsid w:val="002A4E80"/>
    <w:rsid w:val="002A75EC"/>
    <w:rsid w:val="002B4776"/>
    <w:rsid w:val="002C2AB8"/>
    <w:rsid w:val="002C5CF2"/>
    <w:rsid w:val="002C7B40"/>
    <w:rsid w:val="002D0B23"/>
    <w:rsid w:val="002E2EB5"/>
    <w:rsid w:val="002F4408"/>
    <w:rsid w:val="00300223"/>
    <w:rsid w:val="00306511"/>
    <w:rsid w:val="00315C4A"/>
    <w:rsid w:val="003258F8"/>
    <w:rsid w:val="00325DF6"/>
    <w:rsid w:val="00326970"/>
    <w:rsid w:val="003376FD"/>
    <w:rsid w:val="0034132B"/>
    <w:rsid w:val="003428D6"/>
    <w:rsid w:val="00343703"/>
    <w:rsid w:val="00346E62"/>
    <w:rsid w:val="00360818"/>
    <w:rsid w:val="00360C53"/>
    <w:rsid w:val="0036319A"/>
    <w:rsid w:val="00365658"/>
    <w:rsid w:val="00366681"/>
    <w:rsid w:val="00371899"/>
    <w:rsid w:val="003721B6"/>
    <w:rsid w:val="00374416"/>
    <w:rsid w:val="00376AC3"/>
    <w:rsid w:val="00380319"/>
    <w:rsid w:val="00381972"/>
    <w:rsid w:val="00384BB5"/>
    <w:rsid w:val="003A07EC"/>
    <w:rsid w:val="003A1714"/>
    <w:rsid w:val="003A2CDC"/>
    <w:rsid w:val="003A66DF"/>
    <w:rsid w:val="003B5809"/>
    <w:rsid w:val="003C3102"/>
    <w:rsid w:val="003D13F5"/>
    <w:rsid w:val="003E4B74"/>
    <w:rsid w:val="003E6308"/>
    <w:rsid w:val="003F57EA"/>
    <w:rsid w:val="003F782F"/>
    <w:rsid w:val="00400D9A"/>
    <w:rsid w:val="004129BF"/>
    <w:rsid w:val="0041573A"/>
    <w:rsid w:val="00416D9D"/>
    <w:rsid w:val="00417B2E"/>
    <w:rsid w:val="00424A6B"/>
    <w:rsid w:val="00424DFE"/>
    <w:rsid w:val="004260A9"/>
    <w:rsid w:val="00426794"/>
    <w:rsid w:val="00436925"/>
    <w:rsid w:val="00440BE2"/>
    <w:rsid w:val="00442765"/>
    <w:rsid w:val="00442C8E"/>
    <w:rsid w:val="00443193"/>
    <w:rsid w:val="00450A0B"/>
    <w:rsid w:val="00450E75"/>
    <w:rsid w:val="00463FD8"/>
    <w:rsid w:val="0046411A"/>
    <w:rsid w:val="0046482B"/>
    <w:rsid w:val="00464CAC"/>
    <w:rsid w:val="00466A83"/>
    <w:rsid w:val="00472F0E"/>
    <w:rsid w:val="00473E9F"/>
    <w:rsid w:val="00474D4E"/>
    <w:rsid w:val="00481D9F"/>
    <w:rsid w:val="004868D2"/>
    <w:rsid w:val="00492DC7"/>
    <w:rsid w:val="00494378"/>
    <w:rsid w:val="00497F0F"/>
    <w:rsid w:val="004A254F"/>
    <w:rsid w:val="004A35CF"/>
    <w:rsid w:val="004A47F7"/>
    <w:rsid w:val="004A73B9"/>
    <w:rsid w:val="004C20AF"/>
    <w:rsid w:val="004D26A6"/>
    <w:rsid w:val="004D4A0F"/>
    <w:rsid w:val="004D5884"/>
    <w:rsid w:val="004D73CC"/>
    <w:rsid w:val="004F0425"/>
    <w:rsid w:val="004F0A63"/>
    <w:rsid w:val="00505F92"/>
    <w:rsid w:val="00506DD1"/>
    <w:rsid w:val="00507659"/>
    <w:rsid w:val="00515A8C"/>
    <w:rsid w:val="00515A8E"/>
    <w:rsid w:val="005216A2"/>
    <w:rsid w:val="0052236E"/>
    <w:rsid w:val="00526F99"/>
    <w:rsid w:val="005314BF"/>
    <w:rsid w:val="0053527B"/>
    <w:rsid w:val="00535C13"/>
    <w:rsid w:val="00543742"/>
    <w:rsid w:val="005457A1"/>
    <w:rsid w:val="00553081"/>
    <w:rsid w:val="00556863"/>
    <w:rsid w:val="0055797B"/>
    <w:rsid w:val="00562B53"/>
    <w:rsid w:val="0058366B"/>
    <w:rsid w:val="0059083F"/>
    <w:rsid w:val="005964D0"/>
    <w:rsid w:val="0059701E"/>
    <w:rsid w:val="005973FB"/>
    <w:rsid w:val="005A1307"/>
    <w:rsid w:val="005A47A8"/>
    <w:rsid w:val="005B0E17"/>
    <w:rsid w:val="005B2C05"/>
    <w:rsid w:val="005C144C"/>
    <w:rsid w:val="005C177D"/>
    <w:rsid w:val="005D1C81"/>
    <w:rsid w:val="005D66DB"/>
    <w:rsid w:val="005E45FB"/>
    <w:rsid w:val="005E4D89"/>
    <w:rsid w:val="005F24DF"/>
    <w:rsid w:val="00623420"/>
    <w:rsid w:val="00626DC6"/>
    <w:rsid w:val="0063157D"/>
    <w:rsid w:val="00632D0F"/>
    <w:rsid w:val="00637851"/>
    <w:rsid w:val="00642CAA"/>
    <w:rsid w:val="00643E7C"/>
    <w:rsid w:val="00645E6D"/>
    <w:rsid w:val="006504DA"/>
    <w:rsid w:val="00650B46"/>
    <w:rsid w:val="00650C4A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FFB"/>
    <w:rsid w:val="006D41F5"/>
    <w:rsid w:val="006E41AD"/>
    <w:rsid w:val="006E70F8"/>
    <w:rsid w:val="006E7618"/>
    <w:rsid w:val="0070055B"/>
    <w:rsid w:val="0070293B"/>
    <w:rsid w:val="00707C93"/>
    <w:rsid w:val="0071414E"/>
    <w:rsid w:val="00724147"/>
    <w:rsid w:val="0072698D"/>
    <w:rsid w:val="007272A7"/>
    <w:rsid w:val="0073018E"/>
    <w:rsid w:val="00732FCC"/>
    <w:rsid w:val="0073520D"/>
    <w:rsid w:val="00737290"/>
    <w:rsid w:val="007413D8"/>
    <w:rsid w:val="00741FC2"/>
    <w:rsid w:val="007445C8"/>
    <w:rsid w:val="00744D41"/>
    <w:rsid w:val="0074781F"/>
    <w:rsid w:val="007502F2"/>
    <w:rsid w:val="00751028"/>
    <w:rsid w:val="00752E40"/>
    <w:rsid w:val="007556D2"/>
    <w:rsid w:val="00757A69"/>
    <w:rsid w:val="00757B88"/>
    <w:rsid w:val="007704F2"/>
    <w:rsid w:val="00771FFD"/>
    <w:rsid w:val="007765EE"/>
    <w:rsid w:val="00782580"/>
    <w:rsid w:val="00782894"/>
    <w:rsid w:val="00791282"/>
    <w:rsid w:val="00792A6E"/>
    <w:rsid w:val="007949C2"/>
    <w:rsid w:val="007A1EEF"/>
    <w:rsid w:val="007A2107"/>
    <w:rsid w:val="007A237A"/>
    <w:rsid w:val="007A242E"/>
    <w:rsid w:val="007A5979"/>
    <w:rsid w:val="007C2895"/>
    <w:rsid w:val="007C4CC3"/>
    <w:rsid w:val="007D6D12"/>
    <w:rsid w:val="007D79E2"/>
    <w:rsid w:val="007E6CB2"/>
    <w:rsid w:val="007F7875"/>
    <w:rsid w:val="0080262E"/>
    <w:rsid w:val="00805300"/>
    <w:rsid w:val="00815DF5"/>
    <w:rsid w:val="00822B75"/>
    <w:rsid w:val="00826AA4"/>
    <w:rsid w:val="0083334C"/>
    <w:rsid w:val="00834468"/>
    <w:rsid w:val="00842BF2"/>
    <w:rsid w:val="0084790A"/>
    <w:rsid w:val="008541E8"/>
    <w:rsid w:val="00865CC0"/>
    <w:rsid w:val="00866FD9"/>
    <w:rsid w:val="00867C79"/>
    <w:rsid w:val="008724FB"/>
    <w:rsid w:val="00876096"/>
    <w:rsid w:val="00882AF1"/>
    <w:rsid w:val="00884BB0"/>
    <w:rsid w:val="008856E2"/>
    <w:rsid w:val="00886861"/>
    <w:rsid w:val="008873B9"/>
    <w:rsid w:val="008903C9"/>
    <w:rsid w:val="00894763"/>
    <w:rsid w:val="00894973"/>
    <w:rsid w:val="008A3EDC"/>
    <w:rsid w:val="008B5864"/>
    <w:rsid w:val="008C1D5E"/>
    <w:rsid w:val="008C1F98"/>
    <w:rsid w:val="008C2003"/>
    <w:rsid w:val="008C4AC7"/>
    <w:rsid w:val="008D2D76"/>
    <w:rsid w:val="008D3A7D"/>
    <w:rsid w:val="008D4121"/>
    <w:rsid w:val="008E30BC"/>
    <w:rsid w:val="008F4C8E"/>
    <w:rsid w:val="009012CD"/>
    <w:rsid w:val="009047EC"/>
    <w:rsid w:val="00906479"/>
    <w:rsid w:val="00917C9A"/>
    <w:rsid w:val="0092791F"/>
    <w:rsid w:val="0093432D"/>
    <w:rsid w:val="00936AC5"/>
    <w:rsid w:val="0093732A"/>
    <w:rsid w:val="009406FB"/>
    <w:rsid w:val="009423F4"/>
    <w:rsid w:val="009510AC"/>
    <w:rsid w:val="009530C8"/>
    <w:rsid w:val="0096056B"/>
    <w:rsid w:val="00963299"/>
    <w:rsid w:val="009643C2"/>
    <w:rsid w:val="00972223"/>
    <w:rsid w:val="00980083"/>
    <w:rsid w:val="009820F0"/>
    <w:rsid w:val="00983183"/>
    <w:rsid w:val="00985621"/>
    <w:rsid w:val="00990AD4"/>
    <w:rsid w:val="00995F16"/>
    <w:rsid w:val="00997124"/>
    <w:rsid w:val="009A7E01"/>
    <w:rsid w:val="009B0C65"/>
    <w:rsid w:val="009B2999"/>
    <w:rsid w:val="009C222F"/>
    <w:rsid w:val="009C257F"/>
    <w:rsid w:val="009C5CE6"/>
    <w:rsid w:val="009E3FCE"/>
    <w:rsid w:val="009F0ABA"/>
    <w:rsid w:val="009F0C3C"/>
    <w:rsid w:val="009F3DB8"/>
    <w:rsid w:val="009F54B2"/>
    <w:rsid w:val="009F7C0B"/>
    <w:rsid w:val="00A13131"/>
    <w:rsid w:val="00A2756E"/>
    <w:rsid w:val="00A3398D"/>
    <w:rsid w:val="00A411D1"/>
    <w:rsid w:val="00A55634"/>
    <w:rsid w:val="00A63318"/>
    <w:rsid w:val="00A64E23"/>
    <w:rsid w:val="00A74C6F"/>
    <w:rsid w:val="00A77666"/>
    <w:rsid w:val="00A82D7A"/>
    <w:rsid w:val="00A848DA"/>
    <w:rsid w:val="00A850C7"/>
    <w:rsid w:val="00A914D1"/>
    <w:rsid w:val="00A92120"/>
    <w:rsid w:val="00A95CBA"/>
    <w:rsid w:val="00A97434"/>
    <w:rsid w:val="00AA5AF7"/>
    <w:rsid w:val="00AA6C84"/>
    <w:rsid w:val="00AB333B"/>
    <w:rsid w:val="00AB5F98"/>
    <w:rsid w:val="00AC5E24"/>
    <w:rsid w:val="00AD61E8"/>
    <w:rsid w:val="00AE1D80"/>
    <w:rsid w:val="00AF0656"/>
    <w:rsid w:val="00AF0848"/>
    <w:rsid w:val="00AF096A"/>
    <w:rsid w:val="00AF6800"/>
    <w:rsid w:val="00B01893"/>
    <w:rsid w:val="00B047FC"/>
    <w:rsid w:val="00B12870"/>
    <w:rsid w:val="00B12A71"/>
    <w:rsid w:val="00B15483"/>
    <w:rsid w:val="00B20528"/>
    <w:rsid w:val="00B20CC1"/>
    <w:rsid w:val="00B21EE3"/>
    <w:rsid w:val="00B23EEA"/>
    <w:rsid w:val="00B27576"/>
    <w:rsid w:val="00B3062B"/>
    <w:rsid w:val="00B31F0D"/>
    <w:rsid w:val="00B41624"/>
    <w:rsid w:val="00B41CB6"/>
    <w:rsid w:val="00B43D50"/>
    <w:rsid w:val="00B45768"/>
    <w:rsid w:val="00B46302"/>
    <w:rsid w:val="00B5759F"/>
    <w:rsid w:val="00B61AF9"/>
    <w:rsid w:val="00B652AA"/>
    <w:rsid w:val="00B6597F"/>
    <w:rsid w:val="00B7195E"/>
    <w:rsid w:val="00B91824"/>
    <w:rsid w:val="00B97E91"/>
    <w:rsid w:val="00BA1D10"/>
    <w:rsid w:val="00BA3C49"/>
    <w:rsid w:val="00BA7141"/>
    <w:rsid w:val="00BB0FC8"/>
    <w:rsid w:val="00BB1BC1"/>
    <w:rsid w:val="00BB4A34"/>
    <w:rsid w:val="00BC61AA"/>
    <w:rsid w:val="00BC6582"/>
    <w:rsid w:val="00BC754E"/>
    <w:rsid w:val="00BD0335"/>
    <w:rsid w:val="00BD5AC1"/>
    <w:rsid w:val="00BD61BE"/>
    <w:rsid w:val="00BD63CA"/>
    <w:rsid w:val="00C129A8"/>
    <w:rsid w:val="00C13853"/>
    <w:rsid w:val="00C24AD0"/>
    <w:rsid w:val="00C264D3"/>
    <w:rsid w:val="00C31D56"/>
    <w:rsid w:val="00C31E63"/>
    <w:rsid w:val="00C34287"/>
    <w:rsid w:val="00C437D1"/>
    <w:rsid w:val="00C6356A"/>
    <w:rsid w:val="00C80CF1"/>
    <w:rsid w:val="00C8221C"/>
    <w:rsid w:val="00C90952"/>
    <w:rsid w:val="00C93DB7"/>
    <w:rsid w:val="00C96897"/>
    <w:rsid w:val="00C96C97"/>
    <w:rsid w:val="00CA279F"/>
    <w:rsid w:val="00CA2FA6"/>
    <w:rsid w:val="00CA6D59"/>
    <w:rsid w:val="00CB1FA2"/>
    <w:rsid w:val="00CB3D00"/>
    <w:rsid w:val="00CC1D90"/>
    <w:rsid w:val="00CC25B0"/>
    <w:rsid w:val="00CC3197"/>
    <w:rsid w:val="00CD2B48"/>
    <w:rsid w:val="00CD7046"/>
    <w:rsid w:val="00CF3228"/>
    <w:rsid w:val="00CF4B41"/>
    <w:rsid w:val="00CF5F6A"/>
    <w:rsid w:val="00D02D05"/>
    <w:rsid w:val="00D0449B"/>
    <w:rsid w:val="00D101EE"/>
    <w:rsid w:val="00D11254"/>
    <w:rsid w:val="00D1179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45F4F"/>
    <w:rsid w:val="00D46A72"/>
    <w:rsid w:val="00D477CD"/>
    <w:rsid w:val="00D545A3"/>
    <w:rsid w:val="00D550D7"/>
    <w:rsid w:val="00D5669C"/>
    <w:rsid w:val="00D73331"/>
    <w:rsid w:val="00D74D17"/>
    <w:rsid w:val="00D81797"/>
    <w:rsid w:val="00D82EDF"/>
    <w:rsid w:val="00D8417E"/>
    <w:rsid w:val="00D85ED7"/>
    <w:rsid w:val="00D86811"/>
    <w:rsid w:val="00D870EA"/>
    <w:rsid w:val="00D95356"/>
    <w:rsid w:val="00D97306"/>
    <w:rsid w:val="00DA0B5B"/>
    <w:rsid w:val="00DB5D88"/>
    <w:rsid w:val="00DD430E"/>
    <w:rsid w:val="00DD60A2"/>
    <w:rsid w:val="00DE1962"/>
    <w:rsid w:val="00DE4F52"/>
    <w:rsid w:val="00DE76F1"/>
    <w:rsid w:val="00DF5F5B"/>
    <w:rsid w:val="00E03FC7"/>
    <w:rsid w:val="00E04A02"/>
    <w:rsid w:val="00E12B11"/>
    <w:rsid w:val="00E20530"/>
    <w:rsid w:val="00E226D2"/>
    <w:rsid w:val="00E2479E"/>
    <w:rsid w:val="00E3042D"/>
    <w:rsid w:val="00E42DC6"/>
    <w:rsid w:val="00E524F1"/>
    <w:rsid w:val="00E60FF2"/>
    <w:rsid w:val="00E6295F"/>
    <w:rsid w:val="00E62BD9"/>
    <w:rsid w:val="00E635A1"/>
    <w:rsid w:val="00E63F5C"/>
    <w:rsid w:val="00E67895"/>
    <w:rsid w:val="00E87F30"/>
    <w:rsid w:val="00E93409"/>
    <w:rsid w:val="00E94DD7"/>
    <w:rsid w:val="00E953C9"/>
    <w:rsid w:val="00E969B0"/>
    <w:rsid w:val="00E976C1"/>
    <w:rsid w:val="00EA3FF5"/>
    <w:rsid w:val="00EA664D"/>
    <w:rsid w:val="00EA6E6A"/>
    <w:rsid w:val="00EA7FBD"/>
    <w:rsid w:val="00EB7778"/>
    <w:rsid w:val="00EC1000"/>
    <w:rsid w:val="00EC1954"/>
    <w:rsid w:val="00EC27FA"/>
    <w:rsid w:val="00EC3737"/>
    <w:rsid w:val="00EC67DE"/>
    <w:rsid w:val="00EC6D24"/>
    <w:rsid w:val="00ED362A"/>
    <w:rsid w:val="00ED7BF5"/>
    <w:rsid w:val="00EE2600"/>
    <w:rsid w:val="00EE3104"/>
    <w:rsid w:val="00EF25FA"/>
    <w:rsid w:val="00EF4BA3"/>
    <w:rsid w:val="00EF7015"/>
    <w:rsid w:val="00F031B4"/>
    <w:rsid w:val="00F04779"/>
    <w:rsid w:val="00F108DC"/>
    <w:rsid w:val="00F1406A"/>
    <w:rsid w:val="00F1434D"/>
    <w:rsid w:val="00F1493B"/>
    <w:rsid w:val="00F14B8B"/>
    <w:rsid w:val="00F227C9"/>
    <w:rsid w:val="00F233EC"/>
    <w:rsid w:val="00F256E6"/>
    <w:rsid w:val="00F257E3"/>
    <w:rsid w:val="00F36E61"/>
    <w:rsid w:val="00F37A59"/>
    <w:rsid w:val="00F522FD"/>
    <w:rsid w:val="00F52756"/>
    <w:rsid w:val="00F53A96"/>
    <w:rsid w:val="00F574A5"/>
    <w:rsid w:val="00F60517"/>
    <w:rsid w:val="00F621F6"/>
    <w:rsid w:val="00F6592C"/>
    <w:rsid w:val="00F71A83"/>
    <w:rsid w:val="00F81A4F"/>
    <w:rsid w:val="00F84BF0"/>
    <w:rsid w:val="00F84FC4"/>
    <w:rsid w:val="00F856CE"/>
    <w:rsid w:val="00F9171A"/>
    <w:rsid w:val="00F91995"/>
    <w:rsid w:val="00F9331A"/>
    <w:rsid w:val="00F9561B"/>
    <w:rsid w:val="00FA752B"/>
    <w:rsid w:val="00FB0F50"/>
    <w:rsid w:val="00FB13DF"/>
    <w:rsid w:val="00FB5ACB"/>
    <w:rsid w:val="00FC2126"/>
    <w:rsid w:val="00FC72A9"/>
    <w:rsid w:val="00FD036F"/>
    <w:rsid w:val="00FD6C7F"/>
    <w:rsid w:val="00FE1231"/>
    <w:rsid w:val="00FE2E56"/>
    <w:rsid w:val="00FE511D"/>
    <w:rsid w:val="00FE59F2"/>
    <w:rsid w:val="00FE6532"/>
    <w:rsid w:val="00FE65BE"/>
    <w:rsid w:val="00FF5D35"/>
    <w:rsid w:val="00FF64A9"/>
    <w:rsid w:val="00FF76A9"/>
    <w:rsid w:val="00FF7F7C"/>
    <w:rsid w:val="79E0F8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customStyle="1" w:styleId="msosmartlink0">
    <w:name w:val="msosmartlink"/>
    <w:basedOn w:val="DefaultParagraphFont"/>
    <w:uiPriority w:val="99"/>
    <w:rsid w:val="00505F9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1116-3cb4-4cbf-9e27-fa116b4b981b">
      <Terms xmlns="http://schemas.microsoft.com/office/infopath/2007/PartnerControls"/>
    </lcf76f155ced4ddcb4097134ff3c332f>
    <TaxCatchAll xmlns="fb610483-ed53-429e-8a97-b0a3b71e8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05545DBD024FA44A036768EFBAD0" ma:contentTypeVersion="15" ma:contentTypeDescription="Create a new document." ma:contentTypeScope="" ma:versionID="369a7e73a7819bdd8bc8041643bd0da1">
  <xsd:schema xmlns:xsd="http://www.w3.org/2001/XMLSchema" xmlns:xs="http://www.w3.org/2001/XMLSchema" xmlns:p="http://schemas.microsoft.com/office/2006/metadata/properties" xmlns:ns2="ee591116-3cb4-4cbf-9e27-fa116b4b981b" xmlns:ns3="fb610483-ed53-429e-8a97-b0a3b71e8e76" targetNamespace="http://schemas.microsoft.com/office/2006/metadata/properties" ma:root="true" ma:fieldsID="88ac242dfe580d9c53cc234df062135d" ns2:_="" ns3:_="">
    <xsd:import namespace="ee591116-3cb4-4cbf-9e27-fa116b4b981b"/>
    <xsd:import namespace="fb610483-ed53-429e-8a97-b0a3b71e8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1116-3cb4-4cbf-9e27-fa116b4b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0483-ed53-429e-8a97-b0a3b71e8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a0e0de-083e-4f9c-91d9-9229c10352f9}" ma:internalName="TaxCatchAll" ma:showField="CatchAllData" ma:web="fb610483-ed53-429e-8a97-b0a3b71e8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C69E-44B4-40F6-8642-6CAAC0F10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ee591116-3cb4-4cbf-9e27-fa116b4b981b"/>
    <ds:schemaRef ds:uri="fb610483-ed53-429e-8a97-b0a3b71e8e76"/>
  </ds:schemaRefs>
</ds:datastoreItem>
</file>

<file path=customXml/itemProps3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ACC53-6E50-4309-89E2-EB3B5D0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1116-3cb4-4cbf-9e27-fa116b4b981b"/>
    <ds:schemaRef ds:uri="fb610483-ed53-429e-8a97-b0a3b71e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128</Words>
  <Characters>690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15</cp:revision>
  <cp:lastPrinted>2026-03-02T15:41:00Z</cp:lastPrinted>
  <dcterms:created xsi:type="dcterms:W3CDTF">2025-06-10T20:14:00Z</dcterms:created>
  <dcterms:modified xsi:type="dcterms:W3CDTF">2026-03-02T23:59:00Z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0x0101002E4505545DBD024FA44A036768EFBAD0</vt:lpwstr>
  </property>
  <property fmtid="{D5CDD505-2E9C-101B-9397-08002B2CF9AE}" pid="3" name="MediaServiceImageTags">
    <vt:lpwstr/>
  </property>
</Properties>
</file>