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B2A7" w14:textId="77777777" w:rsidR="007949C2" w:rsidRDefault="00F522FD" w:rsidP="00156279">
      <w:bookmarkStart w:id="0" w:name="_top"/>
      <w:bookmarkEnd w:id="0"/>
      <w:r>
        <w:rPr>
          <w:noProof/>
        </w:rPr>
        <mc:AlternateContent>
          <mc:Choice Requires="wps">
            <w:drawing>
              <wp:anchor distT="45720" distB="45720" distL="114300" distR="114300" simplePos="0" relativeHeight="251659264" behindDoc="0" locked="0" layoutInCell="1" allowOverlap="1" wp14:anchorId="3DAAA49C" wp14:editId="5B49D470">
                <wp:simplePos x="0" y="0"/>
                <wp:positionH relativeFrom="margin">
                  <wp:posOffset>-304800</wp:posOffset>
                </wp:positionH>
                <wp:positionV relativeFrom="paragraph">
                  <wp:posOffset>0</wp:posOffset>
                </wp:positionV>
                <wp:extent cx="7458075" cy="3600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8075" cy="3600450"/>
                        </a:xfrm>
                        <a:prstGeom prst="rect">
                          <a:avLst/>
                        </a:prstGeom>
                        <a:solidFill>
                          <a:srgbClr val="FFFFFF"/>
                        </a:solidFill>
                        <a:ln w="9525">
                          <a:solidFill>
                            <a:srgbClr val="000000"/>
                          </a:solidFill>
                          <a:miter lim="800000"/>
                          <a:headEnd/>
                          <a:tailEnd/>
                        </a:ln>
                      </wps:spPr>
                      <wps:txbx>
                        <w:txbxContent>
                          <w:p w14:paraId="183BBDF5" w14:textId="1BEF406E" w:rsidR="00F522FD" w:rsidRPr="00F522FD" w:rsidRDefault="00E87F30" w:rsidP="00F522FD">
                            <w:pPr>
                              <w:jc w:val="center"/>
                              <w:rPr>
                                <w:b/>
                              </w:rPr>
                            </w:pPr>
                            <w:r>
                              <w:rPr>
                                <w:b/>
                              </w:rPr>
                              <w:t>College</w:t>
                            </w:r>
                            <w:r w:rsidR="00F522FD" w:rsidRPr="00F522FD">
                              <w:rPr>
                                <w:b/>
                              </w:rPr>
                              <w:t xml:space="preserve"> </w:t>
                            </w:r>
                            <w:r w:rsidR="00256E7A">
                              <w:rPr>
                                <w:b/>
                              </w:rPr>
                              <w:t>Council</w:t>
                            </w:r>
                            <w:r w:rsidR="00F522FD" w:rsidRPr="00F522FD">
                              <w:rPr>
                                <w:b/>
                              </w:rPr>
                              <w:t xml:space="preserve"> Meeting </w:t>
                            </w:r>
                            <w:r w:rsidR="00070933">
                              <w:rPr>
                                <w:b/>
                              </w:rPr>
                              <w:t>Agenda</w:t>
                            </w:r>
                          </w:p>
                          <w:p w14:paraId="4FBDC1D9" w14:textId="6454BD22" w:rsidR="00F522FD" w:rsidRDefault="008D158A" w:rsidP="00F522FD">
                            <w:pPr>
                              <w:jc w:val="center"/>
                              <w:rPr>
                                <w:b/>
                              </w:rPr>
                            </w:pPr>
                            <w:r>
                              <w:rPr>
                                <w:b/>
                              </w:rPr>
                              <w:t>June</w:t>
                            </w:r>
                            <w:r w:rsidR="008C2003">
                              <w:rPr>
                                <w:b/>
                              </w:rPr>
                              <w:t xml:space="preserve"> </w:t>
                            </w:r>
                            <w:r w:rsidR="00442C8E">
                              <w:rPr>
                                <w:b/>
                              </w:rPr>
                              <w:t>6</w:t>
                            </w:r>
                            <w:r w:rsidR="00B15483">
                              <w:rPr>
                                <w:b/>
                              </w:rPr>
                              <w:t>,</w:t>
                            </w:r>
                            <w:r w:rsidR="00B46302">
                              <w:rPr>
                                <w:b/>
                              </w:rPr>
                              <w:t xml:space="preserve"> 202</w:t>
                            </w:r>
                            <w:r>
                              <w:rPr>
                                <w:b/>
                              </w:rPr>
                              <w:t>5</w:t>
                            </w:r>
                            <w:r w:rsidR="00F522FD">
                              <w:t xml:space="preserve"> </w:t>
                            </w:r>
                            <w:r w:rsidR="00F522FD" w:rsidRPr="00FF58B6">
                              <w:rPr>
                                <w:b/>
                              </w:rPr>
                              <w:t>|</w:t>
                            </w:r>
                            <w:r w:rsidR="00F522FD">
                              <w:rPr>
                                <w:b/>
                              </w:rPr>
                              <w:t xml:space="preserve"> </w:t>
                            </w:r>
                            <w:r w:rsidR="00E87F30">
                              <w:rPr>
                                <w:b/>
                              </w:rPr>
                              <w:t>8</w:t>
                            </w:r>
                            <w:r w:rsidR="00917C9A">
                              <w:rPr>
                                <w:b/>
                              </w:rPr>
                              <w:t>:</w:t>
                            </w:r>
                            <w:r w:rsidR="00E87F30">
                              <w:rPr>
                                <w:b/>
                              </w:rPr>
                              <w:t>3</w:t>
                            </w:r>
                            <w:r w:rsidR="00917C9A" w:rsidRPr="00B15483">
                              <w:rPr>
                                <w:b/>
                              </w:rPr>
                              <w:t>0</w:t>
                            </w:r>
                            <w:r w:rsidR="00417B2E" w:rsidRPr="00B15483">
                              <w:rPr>
                                <w:b/>
                              </w:rPr>
                              <w:t xml:space="preserve"> </w:t>
                            </w:r>
                            <w:r w:rsidR="0070293B">
                              <w:rPr>
                                <w:b/>
                              </w:rPr>
                              <w:t>a</w:t>
                            </w:r>
                            <w:r w:rsidR="00417B2E" w:rsidRPr="00B15483">
                              <w:rPr>
                                <w:b/>
                              </w:rPr>
                              <w:t>m</w:t>
                            </w:r>
                            <w:r w:rsidR="00F522FD" w:rsidRPr="00B15483">
                              <w:rPr>
                                <w:b/>
                              </w:rPr>
                              <w:t xml:space="preserve"> </w:t>
                            </w:r>
                            <w:r w:rsidR="00417B2E" w:rsidRPr="00B15483">
                              <w:rPr>
                                <w:b/>
                              </w:rPr>
                              <w:t xml:space="preserve">– </w:t>
                            </w:r>
                            <w:r w:rsidR="00632D0F">
                              <w:rPr>
                                <w:b/>
                              </w:rPr>
                              <w:t>1</w:t>
                            </w:r>
                            <w:r w:rsidR="00E87F30">
                              <w:rPr>
                                <w:b/>
                              </w:rPr>
                              <w:t>0</w:t>
                            </w:r>
                            <w:r w:rsidR="00417B2E" w:rsidRPr="00B15483">
                              <w:rPr>
                                <w:b/>
                              </w:rPr>
                              <w:t>:</w:t>
                            </w:r>
                            <w:r w:rsidR="00FA752B" w:rsidRPr="00B15483">
                              <w:rPr>
                                <w:b/>
                              </w:rPr>
                              <w:t>0</w:t>
                            </w:r>
                            <w:r w:rsidR="00417B2E" w:rsidRPr="00B15483">
                              <w:rPr>
                                <w:b/>
                              </w:rPr>
                              <w:t xml:space="preserve">0 </w:t>
                            </w:r>
                            <w:r w:rsidR="0070293B">
                              <w:rPr>
                                <w:b/>
                              </w:rPr>
                              <w:t>a</w:t>
                            </w:r>
                            <w:r w:rsidR="00417B2E" w:rsidRPr="00B15483">
                              <w:rPr>
                                <w:b/>
                              </w:rPr>
                              <w:t>m</w:t>
                            </w:r>
                            <w:r w:rsidR="00F522FD" w:rsidRPr="00B15483">
                              <w:rPr>
                                <w:b/>
                              </w:rPr>
                              <w:t xml:space="preserve"> |</w:t>
                            </w:r>
                            <w:r w:rsidR="00E87F30">
                              <w:rPr>
                                <w:b/>
                              </w:rPr>
                              <w:t>B101</w:t>
                            </w:r>
                            <w:r w:rsidR="001B3514">
                              <w:rPr>
                                <w:b/>
                              </w:rPr>
                              <w:t xml:space="preserve"> </w:t>
                            </w:r>
                            <w:hyperlink r:id="rId9" w:history="1">
                              <w:r w:rsidR="001B3514" w:rsidRPr="00CF6B1B">
                                <w:rPr>
                                  <w:rStyle w:val="Hyperlink"/>
                                  <w:b/>
                                </w:rPr>
                                <w:t>TEAMS</w:t>
                              </w:r>
                            </w:hyperlink>
                            <w:r w:rsidR="001B3514">
                              <w:rPr>
                                <w:b/>
                              </w:rPr>
                              <w:t xml:space="preserve"> </w:t>
                            </w:r>
                          </w:p>
                          <w:p w14:paraId="46E0C6C2" w14:textId="58707C9A" w:rsidR="00F522FD" w:rsidRPr="00AD5E99" w:rsidRDefault="00F522FD" w:rsidP="00F522FD">
                            <w:pPr>
                              <w:pStyle w:val="Header"/>
                              <w:jc w:val="center"/>
                              <w:rPr>
                                <w:i/>
                              </w:rPr>
                            </w:pPr>
                            <w:r w:rsidRPr="00AD5E99">
                              <w:rPr>
                                <w:b/>
                                <w:i/>
                              </w:rPr>
                              <w:t xml:space="preserve">Purpose Statement:  </w:t>
                            </w:r>
                            <w:r w:rsidR="00E87F30" w:rsidRPr="00E87F30">
                              <w:rPr>
                                <w:i/>
                              </w:rPr>
                              <w:t xml:space="preserve">The College Council ensures the policies and procedures support the college’s strategic plan and mission. This team facilitates discussions to gather and provide input and feedback on college-wide initiatives and financial decisions. This is also the place to communicate across departments and divisions.  </w:t>
                            </w:r>
                          </w:p>
                          <w:p w14:paraId="4FD91267" w14:textId="77777777" w:rsidR="00F522FD" w:rsidRPr="007949C2" w:rsidRDefault="00F522FD" w:rsidP="00F522FD">
                            <w:pPr>
                              <w:rPr>
                                <w:b/>
                                <w:sz w:val="21"/>
                                <w:szCs w:val="21"/>
                              </w:rPr>
                            </w:pPr>
                            <w:r w:rsidRPr="007949C2">
                              <w:rPr>
                                <w:b/>
                                <w:sz w:val="21"/>
                                <w:szCs w:val="21"/>
                              </w:rPr>
                              <w:t>Members:</w:t>
                            </w:r>
                          </w:p>
                          <w:p w14:paraId="40F8A0F3" w14:textId="42758ACB" w:rsidR="00E03FC7" w:rsidRDefault="00E03FC7" w:rsidP="00E03FC7">
                            <w:pPr>
                              <w:ind w:right="787"/>
                              <w:rPr>
                                <w:rFonts w:eastAsia="Calibri" w:cs="Arial"/>
                                <w:szCs w:val="20"/>
                              </w:rPr>
                            </w:pPr>
                            <w:r w:rsidRPr="00195D78">
                              <w:rPr>
                                <w:rFonts w:eastAsia="Calibri" w:cs="Arial"/>
                                <w:szCs w:val="20"/>
                              </w:rPr>
                              <w:t xml:space="preserve">CEO/Dean, </w:t>
                            </w:r>
                            <w:r>
                              <w:rPr>
                                <w:rFonts w:eastAsia="Calibri" w:cs="Arial"/>
                                <w:szCs w:val="20"/>
                              </w:rPr>
                              <w:t xml:space="preserve">Executive Director </w:t>
                            </w:r>
                            <w:r w:rsidRPr="00195D78">
                              <w:rPr>
                                <w:rFonts w:eastAsia="Calibri" w:cs="Arial"/>
                                <w:szCs w:val="20"/>
                              </w:rPr>
                              <w:t xml:space="preserve">Student </w:t>
                            </w:r>
                            <w:r>
                              <w:rPr>
                                <w:rFonts w:eastAsia="Calibri" w:cs="Arial"/>
                                <w:szCs w:val="20"/>
                              </w:rPr>
                              <w:t xml:space="preserve">Services, Director of </w:t>
                            </w:r>
                            <w:r w:rsidRPr="00195D78">
                              <w:rPr>
                                <w:rFonts w:eastAsia="Calibri" w:cs="Arial"/>
                                <w:szCs w:val="20"/>
                              </w:rPr>
                              <w:t xml:space="preserve">Human Resources, </w:t>
                            </w:r>
                            <w:r>
                              <w:rPr>
                                <w:rFonts w:eastAsia="Calibri" w:cs="Arial"/>
                                <w:szCs w:val="20"/>
                              </w:rPr>
                              <w:t>Director of IT</w:t>
                            </w:r>
                            <w:r w:rsidRPr="00195D78">
                              <w:rPr>
                                <w:rFonts w:eastAsia="Calibri" w:cs="Arial"/>
                                <w:szCs w:val="20"/>
                              </w:rPr>
                              <w:t xml:space="preserve">, Classified Staff at Large – 2, Classified Staff Senate Chair or Designee, Director of Academic Success, Director of Advising and Career Center, Director of Assessment and Faculty Development, </w:t>
                            </w:r>
                            <w:r>
                              <w:rPr>
                                <w:rFonts w:eastAsia="Calibri" w:cs="Arial"/>
                                <w:szCs w:val="20"/>
                              </w:rPr>
                              <w:t xml:space="preserve">Executive </w:t>
                            </w:r>
                            <w:r w:rsidRPr="00195D78">
                              <w:rPr>
                                <w:rFonts w:eastAsia="Calibri" w:cs="Arial"/>
                                <w:szCs w:val="20"/>
                              </w:rPr>
                              <w:t>Director of Communi</w:t>
                            </w:r>
                            <w:r>
                              <w:rPr>
                                <w:rFonts w:eastAsia="Calibri" w:cs="Arial"/>
                                <w:szCs w:val="20"/>
                              </w:rPr>
                              <w:t>ty Relations</w:t>
                            </w:r>
                            <w:r w:rsidRPr="00195D78">
                              <w:rPr>
                                <w:rFonts w:eastAsia="Calibri" w:cs="Arial"/>
                                <w:szCs w:val="20"/>
                              </w:rPr>
                              <w:t xml:space="preserve">, Director of </w:t>
                            </w:r>
                            <w:r>
                              <w:rPr>
                                <w:rFonts w:eastAsia="Calibri" w:cs="Arial"/>
                                <w:szCs w:val="20"/>
                              </w:rPr>
                              <w:t>Academic Success and Accessibility</w:t>
                            </w:r>
                            <w:r w:rsidRPr="00195D78">
                              <w:rPr>
                                <w:rFonts w:eastAsia="Calibri" w:cs="Arial"/>
                                <w:szCs w:val="20"/>
                              </w:rPr>
                              <w:t xml:space="preserve">, Director of Facilities Services, Director of Financial Aid, </w:t>
                            </w:r>
                            <w:r>
                              <w:rPr>
                                <w:rFonts w:eastAsia="Calibri" w:cs="Arial"/>
                                <w:szCs w:val="20"/>
                              </w:rPr>
                              <w:t>Executive Director of Instruction</w:t>
                            </w:r>
                            <w:r w:rsidRPr="00195D78">
                              <w:rPr>
                                <w:rFonts w:eastAsia="Calibri" w:cs="Arial"/>
                                <w:szCs w:val="20"/>
                              </w:rPr>
                              <w:t xml:space="preserve">, </w:t>
                            </w:r>
                            <w:r>
                              <w:rPr>
                                <w:rFonts w:eastAsia="Calibri" w:cs="Arial"/>
                                <w:szCs w:val="20"/>
                              </w:rPr>
                              <w:t>Executive Director of CTE</w:t>
                            </w:r>
                            <w:r w:rsidRPr="00195D78">
                              <w:rPr>
                                <w:rFonts w:eastAsia="Calibri" w:cs="Arial"/>
                                <w:szCs w:val="20"/>
                              </w:rPr>
                              <w:t xml:space="preserve">, </w:t>
                            </w:r>
                            <w:r>
                              <w:rPr>
                                <w:rFonts w:eastAsia="Calibri" w:cs="Arial"/>
                                <w:szCs w:val="20"/>
                              </w:rPr>
                              <w:t xml:space="preserve">Division Director of Health Science, </w:t>
                            </w:r>
                            <w:r w:rsidRPr="00195D78">
                              <w:rPr>
                                <w:rFonts w:eastAsia="Calibri" w:cs="Arial"/>
                                <w:szCs w:val="20"/>
                              </w:rPr>
                              <w:t xml:space="preserve">Director of Library Services, </w:t>
                            </w:r>
                            <w:r>
                              <w:rPr>
                                <w:rFonts w:eastAsia="Calibri" w:cs="Arial"/>
                                <w:szCs w:val="20"/>
                              </w:rPr>
                              <w:t xml:space="preserve">Executive </w:t>
                            </w:r>
                            <w:r w:rsidRPr="00195D78">
                              <w:rPr>
                                <w:rFonts w:eastAsia="Calibri" w:cs="Arial"/>
                                <w:szCs w:val="20"/>
                              </w:rPr>
                              <w:t xml:space="preserve">Director of Operations, </w:t>
                            </w:r>
                            <w:r>
                              <w:rPr>
                                <w:rFonts w:eastAsia="Calibri" w:cs="Arial"/>
                                <w:szCs w:val="20"/>
                              </w:rPr>
                              <w:t xml:space="preserve">Director of CARE, </w:t>
                            </w:r>
                            <w:r w:rsidRPr="00195D78">
                              <w:rPr>
                                <w:rFonts w:eastAsia="Calibri" w:cs="Arial"/>
                                <w:szCs w:val="20"/>
                              </w:rPr>
                              <w:t>Director of Recruitment and Enrollment,</w:t>
                            </w:r>
                            <w:r>
                              <w:rPr>
                                <w:rFonts w:eastAsia="Calibri" w:cs="Arial"/>
                                <w:szCs w:val="20"/>
                              </w:rPr>
                              <w:t xml:space="preserve"> </w:t>
                            </w:r>
                            <w:r w:rsidRPr="00195D78">
                              <w:rPr>
                                <w:rFonts w:eastAsia="Calibri" w:cs="Arial"/>
                                <w:szCs w:val="20"/>
                              </w:rPr>
                              <w:t xml:space="preserve">Executive Assistant to the CEO/Dean, Faculty at Large – 2, Faculty Senate Chair, Institutional Research Analyst, Registrar, </w:t>
                            </w:r>
                            <w:r w:rsidR="00EA3FF5" w:rsidRPr="00EA3FF5">
                              <w:rPr>
                                <w:rFonts w:eastAsia="Calibri" w:cs="Arial"/>
                                <w:szCs w:val="20"/>
                              </w:rPr>
                              <w:t>Student Engagement and Well-Being Program Manager</w:t>
                            </w:r>
                            <w:r w:rsidR="00EA3FF5">
                              <w:rPr>
                                <w:rFonts w:eastAsia="Calibri" w:cs="Arial"/>
                                <w:szCs w:val="20"/>
                              </w:rPr>
                              <w:t xml:space="preserve">, </w:t>
                            </w:r>
                            <w:r w:rsidRPr="00195D78">
                              <w:rPr>
                                <w:rFonts w:eastAsia="Calibri" w:cs="Arial"/>
                                <w:szCs w:val="20"/>
                              </w:rPr>
                              <w:t>Student Government President or Designee</w:t>
                            </w:r>
                          </w:p>
                          <w:p w14:paraId="201F54F4" w14:textId="067B7571" w:rsidR="00684EF9" w:rsidRPr="00195D78" w:rsidRDefault="00684EF9" w:rsidP="00684EF9">
                            <w:pPr>
                              <w:ind w:right="787"/>
                              <w:rPr>
                                <w:rFonts w:eastAsia="Calibri" w:cs="Arial"/>
                                <w:b/>
                                <w:szCs w:val="20"/>
                              </w:rPr>
                            </w:pPr>
                            <w:r w:rsidRPr="00D90BBD">
                              <w:rPr>
                                <w:rFonts w:eastAsia="Calibri" w:cs="Arial"/>
                                <w:b/>
                                <w:bCs/>
                                <w:szCs w:val="20"/>
                              </w:rPr>
                              <w:t>In Attendance</w:t>
                            </w:r>
                            <w:r>
                              <w:rPr>
                                <w:rFonts w:eastAsia="Calibri" w:cs="Arial"/>
                                <w:szCs w:val="20"/>
                              </w:rPr>
                              <w:t xml:space="preserve">: </w:t>
                            </w:r>
                            <w:r w:rsidRPr="00951FE7">
                              <w:rPr>
                                <w:rFonts w:eastAsia="Calibri" w:cs="Arial"/>
                                <w:szCs w:val="20"/>
                              </w:rPr>
                              <w:t xml:space="preserve">Joshua Archery, </w:t>
                            </w:r>
                            <w:r w:rsidR="002A3CB2">
                              <w:rPr>
                                <w:rFonts w:eastAsia="Calibri" w:cs="Arial"/>
                                <w:szCs w:val="20"/>
                              </w:rPr>
                              <w:t xml:space="preserve">Rachael Bruce, </w:t>
                            </w:r>
                            <w:r>
                              <w:rPr>
                                <w:rFonts w:eastAsia="Calibri" w:cs="Arial"/>
                                <w:szCs w:val="20"/>
                              </w:rPr>
                              <w:t xml:space="preserve">Michelle Bruner, </w:t>
                            </w:r>
                            <w:r w:rsidR="000609BF">
                              <w:rPr>
                                <w:rFonts w:eastAsia="Calibri" w:cs="Arial"/>
                                <w:szCs w:val="20"/>
                              </w:rPr>
                              <w:t xml:space="preserve">Selena Coburn, </w:t>
                            </w:r>
                            <w:r w:rsidRPr="00951FE7">
                              <w:rPr>
                                <w:rFonts w:eastAsia="Calibri" w:cs="Arial"/>
                                <w:szCs w:val="20"/>
                              </w:rPr>
                              <w:t>Dr. Stephanie Erdmann</w:t>
                            </w:r>
                            <w:r>
                              <w:rPr>
                                <w:rFonts w:eastAsia="Calibri" w:cs="Arial"/>
                                <w:szCs w:val="20"/>
                              </w:rPr>
                              <w:t xml:space="preserve">, </w:t>
                            </w:r>
                            <w:r w:rsidR="000609BF">
                              <w:rPr>
                                <w:rFonts w:eastAsia="Calibri" w:cs="Arial"/>
                                <w:szCs w:val="20"/>
                              </w:rPr>
                              <w:t xml:space="preserve">Dr. Leanne Frost, </w:t>
                            </w:r>
                            <w:r>
                              <w:rPr>
                                <w:rFonts w:eastAsia="Calibri" w:cs="Arial"/>
                                <w:szCs w:val="20"/>
                              </w:rPr>
                              <w:t xml:space="preserve">Leah Habel, Mathew Hill, Deb Huestis, </w:t>
                            </w:r>
                            <w:r w:rsidRPr="00951FE7">
                              <w:rPr>
                                <w:rFonts w:eastAsia="Calibri" w:cs="Arial"/>
                                <w:szCs w:val="20"/>
                              </w:rPr>
                              <w:t xml:space="preserve">Catherine Joshu, </w:t>
                            </w:r>
                            <w:r w:rsidR="009456BD">
                              <w:rPr>
                                <w:rFonts w:eastAsia="Calibri" w:cs="Arial"/>
                                <w:szCs w:val="20"/>
                              </w:rPr>
                              <w:t xml:space="preserve">Alex Kemp, </w:t>
                            </w:r>
                            <w:r w:rsidR="002A3CB2">
                              <w:rPr>
                                <w:rFonts w:eastAsia="Calibri" w:cs="Arial"/>
                                <w:szCs w:val="20"/>
                              </w:rPr>
                              <w:t xml:space="preserve">Erica Leinhauser, </w:t>
                            </w:r>
                            <w:r>
                              <w:rPr>
                                <w:rFonts w:eastAsia="Calibri" w:cs="Arial"/>
                                <w:szCs w:val="20"/>
                              </w:rPr>
                              <w:t>Stacy Lowry, Ashlynn Maczko, Shannon Marr,</w:t>
                            </w:r>
                            <w:r w:rsidR="00E41E52">
                              <w:rPr>
                                <w:rFonts w:eastAsia="Calibri" w:cs="Arial"/>
                                <w:szCs w:val="20"/>
                              </w:rPr>
                              <w:t xml:space="preserve"> Mackenzie Merja, Dr. Eleazar Ortega,</w:t>
                            </w:r>
                            <w:r w:rsidR="00132913">
                              <w:rPr>
                                <w:rFonts w:eastAsia="Calibri" w:cs="Arial"/>
                                <w:szCs w:val="20"/>
                              </w:rPr>
                              <w:t xml:space="preserve"> Ginny Pierce, </w:t>
                            </w:r>
                            <w:r>
                              <w:rPr>
                                <w:rFonts w:eastAsia="Calibri" w:cs="Arial"/>
                                <w:szCs w:val="20"/>
                              </w:rPr>
                              <w:t xml:space="preserve"> </w:t>
                            </w:r>
                            <w:r w:rsidRPr="00951FE7">
                              <w:rPr>
                                <w:rFonts w:eastAsia="Calibri" w:cs="Arial"/>
                                <w:szCs w:val="20"/>
                              </w:rPr>
                              <w:t>Toni Quinn,</w:t>
                            </w:r>
                            <w:r>
                              <w:rPr>
                                <w:rFonts w:eastAsia="Calibri" w:cs="Arial"/>
                                <w:szCs w:val="20"/>
                              </w:rPr>
                              <w:t xml:space="preserve"> </w:t>
                            </w:r>
                            <w:r w:rsidR="00132913">
                              <w:rPr>
                                <w:rFonts w:eastAsia="Calibri" w:cs="Arial"/>
                                <w:szCs w:val="20"/>
                              </w:rPr>
                              <w:t xml:space="preserve">Carmen Roberts, </w:t>
                            </w:r>
                            <w:r w:rsidR="004A41A9">
                              <w:rPr>
                                <w:rFonts w:eastAsia="Calibri" w:cs="Arial"/>
                                <w:szCs w:val="20"/>
                              </w:rPr>
                              <w:t xml:space="preserve">Dr. Toni Sawhill, </w:t>
                            </w:r>
                            <w:r>
                              <w:rPr>
                                <w:rFonts w:eastAsia="Calibri" w:cs="Arial"/>
                                <w:szCs w:val="20"/>
                              </w:rPr>
                              <w:t xml:space="preserve">Gary Smart, </w:t>
                            </w:r>
                            <w:r w:rsidR="00132913">
                              <w:rPr>
                                <w:rFonts w:eastAsia="Calibri" w:cs="Arial"/>
                                <w:szCs w:val="20"/>
                              </w:rPr>
                              <w:t xml:space="preserve">Heather Smith, </w:t>
                            </w:r>
                            <w:r w:rsidR="004A41A9">
                              <w:rPr>
                                <w:rFonts w:eastAsia="Calibri" w:cs="Arial"/>
                                <w:szCs w:val="20"/>
                              </w:rPr>
                              <w:t xml:space="preserve">Scott Thompson, </w:t>
                            </w:r>
                            <w:r w:rsidRPr="00951FE7">
                              <w:rPr>
                                <w:rFonts w:eastAsia="Calibri" w:cs="Arial"/>
                                <w:szCs w:val="20"/>
                              </w:rPr>
                              <w:t xml:space="preserve">Kristi Voboril, </w:t>
                            </w:r>
                            <w:r>
                              <w:rPr>
                                <w:rFonts w:eastAsia="Calibri" w:cs="Arial"/>
                                <w:szCs w:val="20"/>
                              </w:rPr>
                              <w:t>Lisa Ward, Elyssa Wassman</w:t>
                            </w:r>
                            <w:r w:rsidR="000609BF">
                              <w:rPr>
                                <w:rFonts w:eastAsia="Calibri" w:cs="Arial"/>
                                <w:szCs w:val="20"/>
                              </w:rPr>
                              <w:t>, Staci Weigum</w:t>
                            </w:r>
                          </w:p>
                          <w:p w14:paraId="6D0ACB1C" w14:textId="77777777" w:rsidR="00684EF9" w:rsidRDefault="00684EF9" w:rsidP="00684EF9">
                            <w:r w:rsidRPr="00CF18F4">
                              <w:rPr>
                                <w:b/>
                                <w:bCs/>
                              </w:rPr>
                              <w:t>Students:</w:t>
                            </w:r>
                            <w:r>
                              <w:t xml:space="preserve"> Hope Westerman</w:t>
                            </w:r>
                          </w:p>
                          <w:p w14:paraId="0DFC38E5" w14:textId="4D964ACC" w:rsidR="00684EF9" w:rsidRPr="00195D78" w:rsidRDefault="00CF18F4" w:rsidP="00E03FC7">
                            <w:pPr>
                              <w:ind w:right="787"/>
                              <w:rPr>
                                <w:rFonts w:eastAsia="Calibri" w:cs="Arial"/>
                                <w:b/>
                                <w:szCs w:val="20"/>
                              </w:rPr>
                            </w:pPr>
                            <w:r>
                              <w:rPr>
                                <w:rFonts w:eastAsia="Calibri" w:cs="Arial"/>
                                <w:b/>
                                <w:szCs w:val="20"/>
                              </w:rPr>
                              <w:t xml:space="preserve">Public:  </w:t>
                            </w:r>
                            <w:r w:rsidRPr="001B3514">
                              <w:rPr>
                                <w:rFonts w:eastAsia="Calibri" w:cs="Arial"/>
                                <w:bCs/>
                                <w:szCs w:val="20"/>
                              </w:rPr>
                              <w:t xml:space="preserve">Veronica Griffin (CCRC), Tammy </w:t>
                            </w:r>
                            <w:r w:rsidR="001B3514" w:rsidRPr="001B3514">
                              <w:rPr>
                                <w:rFonts w:eastAsia="Calibri" w:cs="Arial"/>
                                <w:bCs/>
                                <w:szCs w:val="20"/>
                              </w:rPr>
                              <w:t>Wynn (Job Service)</w:t>
                            </w:r>
                          </w:p>
                          <w:p w14:paraId="672A6659" w14:textId="77777777" w:rsidR="00F522FD" w:rsidRDefault="00F522FD" w:rsidP="00F522FD"/>
                          <w:p w14:paraId="02EB378F" w14:textId="77777777" w:rsidR="007949C2" w:rsidRDefault="007949C2" w:rsidP="00F522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AA49C" id="_x0000_t202" coordsize="21600,21600" o:spt="202" path="m,l,21600r21600,l21600,xe">
                <v:stroke joinstyle="miter"/>
                <v:path gradientshapeok="t" o:connecttype="rect"/>
              </v:shapetype>
              <v:shape id="Text Box 2" o:spid="_x0000_s1026" type="#_x0000_t202" style="position:absolute;margin-left:-24pt;margin-top:0;width:587.25pt;height:28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">
                <v:textbox>
                  <w:txbxContent>
                    <w:p w14:paraId="183BBDF5" w14:textId="1BEF406E" w:rsidR="00F522FD" w:rsidRPr="00F522FD" w:rsidRDefault="00E87F30" w:rsidP="00F522FD">
                      <w:pPr>
                        <w:jc w:val="center"/>
                        <w:rPr>
                          <w:b/>
                        </w:rPr>
                      </w:pPr>
                      <w:r>
                        <w:rPr>
                          <w:b/>
                        </w:rPr>
                        <w:t>College</w:t>
                      </w:r>
                      <w:r w:rsidR="00F522FD" w:rsidRPr="00F522FD">
                        <w:rPr>
                          <w:b/>
                        </w:rPr>
                        <w:t xml:space="preserve"> </w:t>
                      </w:r>
                      <w:r w:rsidR="00256E7A">
                        <w:rPr>
                          <w:b/>
                        </w:rPr>
                        <w:t>Council</w:t>
                      </w:r>
                      <w:r w:rsidR="00F522FD" w:rsidRPr="00F522FD">
                        <w:rPr>
                          <w:b/>
                        </w:rPr>
                        <w:t xml:space="preserve"> Meeting </w:t>
                      </w:r>
                      <w:r w:rsidR="00070933">
                        <w:rPr>
                          <w:b/>
                        </w:rPr>
                        <w:t>Agenda</w:t>
                      </w:r>
                    </w:p>
                    <w:p w14:paraId="4FBDC1D9" w14:textId="6454BD22" w:rsidR="00F522FD" w:rsidRDefault="008D158A" w:rsidP="00F522FD">
                      <w:pPr>
                        <w:jc w:val="center"/>
                        <w:rPr>
                          <w:b/>
                        </w:rPr>
                      </w:pPr>
                      <w:r>
                        <w:rPr>
                          <w:b/>
                        </w:rPr>
                        <w:t>June</w:t>
                      </w:r>
                      <w:r w:rsidR="008C2003">
                        <w:rPr>
                          <w:b/>
                        </w:rPr>
                        <w:t xml:space="preserve"> </w:t>
                      </w:r>
                      <w:r w:rsidR="00442C8E">
                        <w:rPr>
                          <w:b/>
                        </w:rPr>
                        <w:t>6</w:t>
                      </w:r>
                      <w:r w:rsidR="00B15483">
                        <w:rPr>
                          <w:b/>
                        </w:rPr>
                        <w:t>,</w:t>
                      </w:r>
                      <w:r w:rsidR="00B46302">
                        <w:rPr>
                          <w:b/>
                        </w:rPr>
                        <w:t xml:space="preserve"> 202</w:t>
                      </w:r>
                      <w:r>
                        <w:rPr>
                          <w:b/>
                        </w:rPr>
                        <w:t>5</w:t>
                      </w:r>
                      <w:r w:rsidR="00F522FD">
                        <w:t xml:space="preserve"> </w:t>
                      </w:r>
                      <w:r w:rsidR="00F522FD" w:rsidRPr="00FF58B6">
                        <w:rPr>
                          <w:b/>
                        </w:rPr>
                        <w:t>|</w:t>
                      </w:r>
                      <w:r w:rsidR="00F522FD">
                        <w:rPr>
                          <w:b/>
                        </w:rPr>
                        <w:t xml:space="preserve"> </w:t>
                      </w:r>
                      <w:r w:rsidR="00E87F30">
                        <w:rPr>
                          <w:b/>
                        </w:rPr>
                        <w:t>8</w:t>
                      </w:r>
                      <w:r w:rsidR="00917C9A">
                        <w:rPr>
                          <w:b/>
                        </w:rPr>
                        <w:t>:</w:t>
                      </w:r>
                      <w:r w:rsidR="00E87F30">
                        <w:rPr>
                          <w:b/>
                        </w:rPr>
                        <w:t>3</w:t>
                      </w:r>
                      <w:r w:rsidR="00917C9A" w:rsidRPr="00B15483">
                        <w:rPr>
                          <w:b/>
                        </w:rPr>
                        <w:t>0</w:t>
                      </w:r>
                      <w:r w:rsidR="00417B2E" w:rsidRPr="00B15483">
                        <w:rPr>
                          <w:b/>
                        </w:rPr>
                        <w:t xml:space="preserve"> </w:t>
                      </w:r>
                      <w:r w:rsidR="0070293B">
                        <w:rPr>
                          <w:b/>
                        </w:rPr>
                        <w:t>a</w:t>
                      </w:r>
                      <w:r w:rsidR="00417B2E" w:rsidRPr="00B15483">
                        <w:rPr>
                          <w:b/>
                        </w:rPr>
                        <w:t>m</w:t>
                      </w:r>
                      <w:r w:rsidR="00F522FD" w:rsidRPr="00B15483">
                        <w:rPr>
                          <w:b/>
                        </w:rPr>
                        <w:t xml:space="preserve"> </w:t>
                      </w:r>
                      <w:r w:rsidR="00417B2E" w:rsidRPr="00B15483">
                        <w:rPr>
                          <w:b/>
                        </w:rPr>
                        <w:t xml:space="preserve">– </w:t>
                      </w:r>
                      <w:r w:rsidR="00632D0F">
                        <w:rPr>
                          <w:b/>
                        </w:rPr>
                        <w:t>1</w:t>
                      </w:r>
                      <w:r w:rsidR="00E87F30">
                        <w:rPr>
                          <w:b/>
                        </w:rPr>
                        <w:t>0</w:t>
                      </w:r>
                      <w:r w:rsidR="00417B2E" w:rsidRPr="00B15483">
                        <w:rPr>
                          <w:b/>
                        </w:rPr>
                        <w:t>:</w:t>
                      </w:r>
                      <w:r w:rsidR="00FA752B" w:rsidRPr="00B15483">
                        <w:rPr>
                          <w:b/>
                        </w:rPr>
                        <w:t>0</w:t>
                      </w:r>
                      <w:r w:rsidR="00417B2E" w:rsidRPr="00B15483">
                        <w:rPr>
                          <w:b/>
                        </w:rPr>
                        <w:t xml:space="preserve">0 </w:t>
                      </w:r>
                      <w:r w:rsidR="0070293B">
                        <w:rPr>
                          <w:b/>
                        </w:rPr>
                        <w:t>a</w:t>
                      </w:r>
                      <w:r w:rsidR="00417B2E" w:rsidRPr="00B15483">
                        <w:rPr>
                          <w:b/>
                        </w:rPr>
                        <w:t>m</w:t>
                      </w:r>
                      <w:r w:rsidR="00F522FD" w:rsidRPr="00B15483">
                        <w:rPr>
                          <w:b/>
                        </w:rPr>
                        <w:t xml:space="preserve"> |</w:t>
                      </w:r>
                      <w:r w:rsidR="00E87F30">
                        <w:rPr>
                          <w:b/>
                        </w:rPr>
                        <w:t>B101</w:t>
                      </w:r>
                      <w:r w:rsidR="001B3514">
                        <w:rPr>
                          <w:b/>
                        </w:rPr>
                        <w:t xml:space="preserve"> </w:t>
                      </w:r>
                      <w:hyperlink r:id="rId10" w:history="1">
                        <w:r w:rsidR="001B3514" w:rsidRPr="00CF6B1B">
                          <w:rPr>
                            <w:rStyle w:val="Hyperlink"/>
                            <w:b/>
                          </w:rPr>
                          <w:t>TEAMS</w:t>
                        </w:r>
                      </w:hyperlink>
                      <w:r w:rsidR="001B3514">
                        <w:rPr>
                          <w:b/>
                        </w:rPr>
                        <w:t xml:space="preserve"> </w:t>
                      </w:r>
                    </w:p>
                    <w:p w14:paraId="46E0C6C2" w14:textId="58707C9A" w:rsidR="00F522FD" w:rsidRPr="00AD5E99" w:rsidRDefault="00F522FD" w:rsidP="00F522FD">
                      <w:pPr>
                        <w:pStyle w:val="Header"/>
                        <w:jc w:val="center"/>
                        <w:rPr>
                          <w:i/>
                        </w:rPr>
                      </w:pPr>
                      <w:r w:rsidRPr="00AD5E99">
                        <w:rPr>
                          <w:b/>
                          <w:i/>
                        </w:rPr>
                        <w:t xml:space="preserve">Purpose Statement:  </w:t>
                      </w:r>
                      <w:r w:rsidR="00E87F30" w:rsidRPr="00E87F30">
                        <w:rPr>
                          <w:i/>
                        </w:rPr>
                        <w:t xml:space="preserve">The College Council ensures the policies and procedures support the college’s strategic plan and mission. This team facilitates discussions to gather and provide input and feedback on college-wide initiatives and financial decisions. This is also the place to communicate across departments and divisions.  </w:t>
                      </w:r>
                    </w:p>
                    <w:p w14:paraId="4FD91267" w14:textId="77777777" w:rsidR="00F522FD" w:rsidRPr="007949C2" w:rsidRDefault="00F522FD" w:rsidP="00F522FD">
                      <w:pPr>
                        <w:rPr>
                          <w:b/>
                          <w:sz w:val="21"/>
                          <w:szCs w:val="21"/>
                        </w:rPr>
                      </w:pPr>
                      <w:r w:rsidRPr="007949C2">
                        <w:rPr>
                          <w:b/>
                          <w:sz w:val="21"/>
                          <w:szCs w:val="21"/>
                        </w:rPr>
                        <w:t>Members:</w:t>
                      </w:r>
                    </w:p>
                    <w:p w14:paraId="40F8A0F3" w14:textId="42758ACB" w:rsidR="00E03FC7" w:rsidRDefault="00E03FC7" w:rsidP="00E03FC7">
                      <w:pPr>
                        <w:ind w:right="787"/>
                        <w:rPr>
                          <w:rFonts w:eastAsia="Calibri" w:cs="Arial"/>
                          <w:szCs w:val="20"/>
                        </w:rPr>
                      </w:pPr>
                      <w:r w:rsidRPr="00195D78">
                        <w:rPr>
                          <w:rFonts w:eastAsia="Calibri" w:cs="Arial"/>
                          <w:szCs w:val="20"/>
                        </w:rPr>
                        <w:t xml:space="preserve">CEO/Dean, </w:t>
                      </w:r>
                      <w:r>
                        <w:rPr>
                          <w:rFonts w:eastAsia="Calibri" w:cs="Arial"/>
                          <w:szCs w:val="20"/>
                        </w:rPr>
                        <w:t xml:space="preserve">Executive Director </w:t>
                      </w:r>
                      <w:r w:rsidRPr="00195D78">
                        <w:rPr>
                          <w:rFonts w:eastAsia="Calibri" w:cs="Arial"/>
                          <w:szCs w:val="20"/>
                        </w:rPr>
                        <w:t xml:space="preserve">Student </w:t>
                      </w:r>
                      <w:r>
                        <w:rPr>
                          <w:rFonts w:eastAsia="Calibri" w:cs="Arial"/>
                          <w:szCs w:val="20"/>
                        </w:rPr>
                        <w:t xml:space="preserve">Services, Director of </w:t>
                      </w:r>
                      <w:r w:rsidRPr="00195D78">
                        <w:rPr>
                          <w:rFonts w:eastAsia="Calibri" w:cs="Arial"/>
                          <w:szCs w:val="20"/>
                        </w:rPr>
                        <w:t xml:space="preserve">Human Resources, </w:t>
                      </w:r>
                      <w:r>
                        <w:rPr>
                          <w:rFonts w:eastAsia="Calibri" w:cs="Arial"/>
                          <w:szCs w:val="20"/>
                        </w:rPr>
                        <w:t>Director of IT</w:t>
                      </w:r>
                      <w:r w:rsidRPr="00195D78">
                        <w:rPr>
                          <w:rFonts w:eastAsia="Calibri" w:cs="Arial"/>
                          <w:szCs w:val="20"/>
                        </w:rPr>
                        <w:t xml:space="preserve">, Classified Staff at Large – 2, Classified Staff Senate Chair or Designee, Director of Academic Success, Director of Advising and Career Center, Director of Assessment and Faculty Development, </w:t>
                      </w:r>
                      <w:r>
                        <w:rPr>
                          <w:rFonts w:eastAsia="Calibri" w:cs="Arial"/>
                          <w:szCs w:val="20"/>
                        </w:rPr>
                        <w:t xml:space="preserve">Executive </w:t>
                      </w:r>
                      <w:r w:rsidRPr="00195D78">
                        <w:rPr>
                          <w:rFonts w:eastAsia="Calibri" w:cs="Arial"/>
                          <w:szCs w:val="20"/>
                        </w:rPr>
                        <w:t>Director of Communi</w:t>
                      </w:r>
                      <w:r>
                        <w:rPr>
                          <w:rFonts w:eastAsia="Calibri" w:cs="Arial"/>
                          <w:szCs w:val="20"/>
                        </w:rPr>
                        <w:t>ty Relations</w:t>
                      </w:r>
                      <w:r w:rsidRPr="00195D78">
                        <w:rPr>
                          <w:rFonts w:eastAsia="Calibri" w:cs="Arial"/>
                          <w:szCs w:val="20"/>
                        </w:rPr>
                        <w:t xml:space="preserve">, Director of </w:t>
                      </w:r>
                      <w:r>
                        <w:rPr>
                          <w:rFonts w:eastAsia="Calibri" w:cs="Arial"/>
                          <w:szCs w:val="20"/>
                        </w:rPr>
                        <w:t>Academic Success and Accessibility</w:t>
                      </w:r>
                      <w:r w:rsidRPr="00195D78">
                        <w:rPr>
                          <w:rFonts w:eastAsia="Calibri" w:cs="Arial"/>
                          <w:szCs w:val="20"/>
                        </w:rPr>
                        <w:t xml:space="preserve">, Director of Facilities Services, Director of Financial Aid, </w:t>
                      </w:r>
                      <w:r>
                        <w:rPr>
                          <w:rFonts w:eastAsia="Calibri" w:cs="Arial"/>
                          <w:szCs w:val="20"/>
                        </w:rPr>
                        <w:t>Executive Director of Instruction</w:t>
                      </w:r>
                      <w:r w:rsidRPr="00195D78">
                        <w:rPr>
                          <w:rFonts w:eastAsia="Calibri" w:cs="Arial"/>
                          <w:szCs w:val="20"/>
                        </w:rPr>
                        <w:t xml:space="preserve">, </w:t>
                      </w:r>
                      <w:r>
                        <w:rPr>
                          <w:rFonts w:eastAsia="Calibri" w:cs="Arial"/>
                          <w:szCs w:val="20"/>
                        </w:rPr>
                        <w:t>Executive Director of CTE</w:t>
                      </w:r>
                      <w:r w:rsidRPr="00195D78">
                        <w:rPr>
                          <w:rFonts w:eastAsia="Calibri" w:cs="Arial"/>
                          <w:szCs w:val="20"/>
                        </w:rPr>
                        <w:t xml:space="preserve">, </w:t>
                      </w:r>
                      <w:r>
                        <w:rPr>
                          <w:rFonts w:eastAsia="Calibri" w:cs="Arial"/>
                          <w:szCs w:val="20"/>
                        </w:rPr>
                        <w:t xml:space="preserve">Division Director of Health Science, </w:t>
                      </w:r>
                      <w:r w:rsidRPr="00195D78">
                        <w:rPr>
                          <w:rFonts w:eastAsia="Calibri" w:cs="Arial"/>
                          <w:szCs w:val="20"/>
                        </w:rPr>
                        <w:t xml:space="preserve">Director of Library Services, </w:t>
                      </w:r>
                      <w:r>
                        <w:rPr>
                          <w:rFonts w:eastAsia="Calibri" w:cs="Arial"/>
                          <w:szCs w:val="20"/>
                        </w:rPr>
                        <w:t xml:space="preserve">Executive </w:t>
                      </w:r>
                      <w:r w:rsidRPr="00195D78">
                        <w:rPr>
                          <w:rFonts w:eastAsia="Calibri" w:cs="Arial"/>
                          <w:szCs w:val="20"/>
                        </w:rPr>
                        <w:t xml:space="preserve">Director of Operations, </w:t>
                      </w:r>
                      <w:r>
                        <w:rPr>
                          <w:rFonts w:eastAsia="Calibri" w:cs="Arial"/>
                          <w:szCs w:val="20"/>
                        </w:rPr>
                        <w:t xml:space="preserve">Director of CARE, </w:t>
                      </w:r>
                      <w:r w:rsidRPr="00195D78">
                        <w:rPr>
                          <w:rFonts w:eastAsia="Calibri" w:cs="Arial"/>
                          <w:szCs w:val="20"/>
                        </w:rPr>
                        <w:t>Director of Recruitment and Enrollment,</w:t>
                      </w:r>
                      <w:r>
                        <w:rPr>
                          <w:rFonts w:eastAsia="Calibri" w:cs="Arial"/>
                          <w:szCs w:val="20"/>
                        </w:rPr>
                        <w:t xml:space="preserve"> </w:t>
                      </w:r>
                      <w:r w:rsidRPr="00195D78">
                        <w:rPr>
                          <w:rFonts w:eastAsia="Calibri" w:cs="Arial"/>
                          <w:szCs w:val="20"/>
                        </w:rPr>
                        <w:t xml:space="preserve">Executive Assistant to the CEO/Dean, Faculty at Large – 2, Faculty Senate Chair, Institutional Research Analyst, Registrar, </w:t>
                      </w:r>
                      <w:r w:rsidR="00EA3FF5" w:rsidRPr="00EA3FF5">
                        <w:rPr>
                          <w:rFonts w:eastAsia="Calibri" w:cs="Arial"/>
                          <w:szCs w:val="20"/>
                        </w:rPr>
                        <w:t>Student Engagement and Well-Being Program Manager</w:t>
                      </w:r>
                      <w:r w:rsidR="00EA3FF5">
                        <w:rPr>
                          <w:rFonts w:eastAsia="Calibri" w:cs="Arial"/>
                          <w:szCs w:val="20"/>
                        </w:rPr>
                        <w:t xml:space="preserve">, </w:t>
                      </w:r>
                      <w:r w:rsidRPr="00195D78">
                        <w:rPr>
                          <w:rFonts w:eastAsia="Calibri" w:cs="Arial"/>
                          <w:szCs w:val="20"/>
                        </w:rPr>
                        <w:t>Student Government President or Designee</w:t>
                      </w:r>
                    </w:p>
                    <w:p w14:paraId="201F54F4" w14:textId="067B7571" w:rsidR="00684EF9" w:rsidRPr="00195D78" w:rsidRDefault="00684EF9" w:rsidP="00684EF9">
                      <w:pPr>
                        <w:ind w:right="787"/>
                        <w:rPr>
                          <w:rFonts w:eastAsia="Calibri" w:cs="Arial"/>
                          <w:b/>
                          <w:szCs w:val="20"/>
                        </w:rPr>
                      </w:pPr>
                      <w:r w:rsidRPr="00D90BBD">
                        <w:rPr>
                          <w:rFonts w:eastAsia="Calibri" w:cs="Arial"/>
                          <w:b/>
                          <w:bCs/>
                          <w:szCs w:val="20"/>
                        </w:rPr>
                        <w:t>In Attendance</w:t>
                      </w:r>
                      <w:r>
                        <w:rPr>
                          <w:rFonts w:eastAsia="Calibri" w:cs="Arial"/>
                          <w:szCs w:val="20"/>
                        </w:rPr>
                        <w:t xml:space="preserve">: </w:t>
                      </w:r>
                      <w:r w:rsidRPr="00951FE7">
                        <w:rPr>
                          <w:rFonts w:eastAsia="Calibri" w:cs="Arial"/>
                          <w:szCs w:val="20"/>
                        </w:rPr>
                        <w:t xml:space="preserve">Joshua Archery, </w:t>
                      </w:r>
                      <w:r w:rsidR="002A3CB2">
                        <w:rPr>
                          <w:rFonts w:eastAsia="Calibri" w:cs="Arial"/>
                          <w:szCs w:val="20"/>
                        </w:rPr>
                        <w:t xml:space="preserve">Rachael Bruce, </w:t>
                      </w:r>
                      <w:r>
                        <w:rPr>
                          <w:rFonts w:eastAsia="Calibri" w:cs="Arial"/>
                          <w:szCs w:val="20"/>
                        </w:rPr>
                        <w:t xml:space="preserve">Michelle Bruner, </w:t>
                      </w:r>
                      <w:r w:rsidR="000609BF">
                        <w:rPr>
                          <w:rFonts w:eastAsia="Calibri" w:cs="Arial"/>
                          <w:szCs w:val="20"/>
                        </w:rPr>
                        <w:t xml:space="preserve">Selena Coburn, </w:t>
                      </w:r>
                      <w:r w:rsidRPr="00951FE7">
                        <w:rPr>
                          <w:rFonts w:eastAsia="Calibri" w:cs="Arial"/>
                          <w:szCs w:val="20"/>
                        </w:rPr>
                        <w:t>Dr. Stephanie Erdmann</w:t>
                      </w:r>
                      <w:r>
                        <w:rPr>
                          <w:rFonts w:eastAsia="Calibri" w:cs="Arial"/>
                          <w:szCs w:val="20"/>
                        </w:rPr>
                        <w:t xml:space="preserve">, </w:t>
                      </w:r>
                      <w:r w:rsidR="000609BF">
                        <w:rPr>
                          <w:rFonts w:eastAsia="Calibri" w:cs="Arial"/>
                          <w:szCs w:val="20"/>
                        </w:rPr>
                        <w:t xml:space="preserve">Dr. Leanne Frost, </w:t>
                      </w:r>
                      <w:r>
                        <w:rPr>
                          <w:rFonts w:eastAsia="Calibri" w:cs="Arial"/>
                          <w:szCs w:val="20"/>
                        </w:rPr>
                        <w:t xml:space="preserve">Leah Habel, Mathew Hill, Deb Huestis, </w:t>
                      </w:r>
                      <w:r w:rsidRPr="00951FE7">
                        <w:rPr>
                          <w:rFonts w:eastAsia="Calibri" w:cs="Arial"/>
                          <w:szCs w:val="20"/>
                        </w:rPr>
                        <w:t xml:space="preserve">Catherine Joshu, </w:t>
                      </w:r>
                      <w:r w:rsidR="009456BD">
                        <w:rPr>
                          <w:rFonts w:eastAsia="Calibri" w:cs="Arial"/>
                          <w:szCs w:val="20"/>
                        </w:rPr>
                        <w:t xml:space="preserve">Alex Kemp, </w:t>
                      </w:r>
                      <w:r w:rsidR="002A3CB2">
                        <w:rPr>
                          <w:rFonts w:eastAsia="Calibri" w:cs="Arial"/>
                          <w:szCs w:val="20"/>
                        </w:rPr>
                        <w:t xml:space="preserve">Erica Leinhauser, </w:t>
                      </w:r>
                      <w:r>
                        <w:rPr>
                          <w:rFonts w:eastAsia="Calibri" w:cs="Arial"/>
                          <w:szCs w:val="20"/>
                        </w:rPr>
                        <w:t>Stacy Lowry, Ashlynn Maczko, Shannon Marr,</w:t>
                      </w:r>
                      <w:r w:rsidR="00E41E52">
                        <w:rPr>
                          <w:rFonts w:eastAsia="Calibri" w:cs="Arial"/>
                          <w:szCs w:val="20"/>
                        </w:rPr>
                        <w:t xml:space="preserve"> Mackenzie Merja, Dr. Eleazar Ortega,</w:t>
                      </w:r>
                      <w:r w:rsidR="00132913">
                        <w:rPr>
                          <w:rFonts w:eastAsia="Calibri" w:cs="Arial"/>
                          <w:szCs w:val="20"/>
                        </w:rPr>
                        <w:t xml:space="preserve"> Ginny Pierce, </w:t>
                      </w:r>
                      <w:r>
                        <w:rPr>
                          <w:rFonts w:eastAsia="Calibri" w:cs="Arial"/>
                          <w:szCs w:val="20"/>
                        </w:rPr>
                        <w:t xml:space="preserve"> </w:t>
                      </w:r>
                      <w:r w:rsidRPr="00951FE7">
                        <w:rPr>
                          <w:rFonts w:eastAsia="Calibri" w:cs="Arial"/>
                          <w:szCs w:val="20"/>
                        </w:rPr>
                        <w:t>Toni Quinn,</w:t>
                      </w:r>
                      <w:r>
                        <w:rPr>
                          <w:rFonts w:eastAsia="Calibri" w:cs="Arial"/>
                          <w:szCs w:val="20"/>
                        </w:rPr>
                        <w:t xml:space="preserve"> </w:t>
                      </w:r>
                      <w:r w:rsidR="00132913">
                        <w:rPr>
                          <w:rFonts w:eastAsia="Calibri" w:cs="Arial"/>
                          <w:szCs w:val="20"/>
                        </w:rPr>
                        <w:t xml:space="preserve">Carmen Roberts, </w:t>
                      </w:r>
                      <w:r w:rsidR="004A41A9">
                        <w:rPr>
                          <w:rFonts w:eastAsia="Calibri" w:cs="Arial"/>
                          <w:szCs w:val="20"/>
                        </w:rPr>
                        <w:t xml:space="preserve">Dr. Toni Sawhill, </w:t>
                      </w:r>
                      <w:r>
                        <w:rPr>
                          <w:rFonts w:eastAsia="Calibri" w:cs="Arial"/>
                          <w:szCs w:val="20"/>
                        </w:rPr>
                        <w:t xml:space="preserve">Gary Smart, </w:t>
                      </w:r>
                      <w:r w:rsidR="00132913">
                        <w:rPr>
                          <w:rFonts w:eastAsia="Calibri" w:cs="Arial"/>
                          <w:szCs w:val="20"/>
                        </w:rPr>
                        <w:t xml:space="preserve">Heather Smith, </w:t>
                      </w:r>
                      <w:r w:rsidR="004A41A9">
                        <w:rPr>
                          <w:rFonts w:eastAsia="Calibri" w:cs="Arial"/>
                          <w:szCs w:val="20"/>
                        </w:rPr>
                        <w:t xml:space="preserve">Scott Thompson, </w:t>
                      </w:r>
                      <w:r w:rsidRPr="00951FE7">
                        <w:rPr>
                          <w:rFonts w:eastAsia="Calibri" w:cs="Arial"/>
                          <w:szCs w:val="20"/>
                        </w:rPr>
                        <w:t xml:space="preserve">Kristi Voboril, </w:t>
                      </w:r>
                      <w:r>
                        <w:rPr>
                          <w:rFonts w:eastAsia="Calibri" w:cs="Arial"/>
                          <w:szCs w:val="20"/>
                        </w:rPr>
                        <w:t>Lisa Ward, Elyssa Wassman</w:t>
                      </w:r>
                      <w:r w:rsidR="000609BF">
                        <w:rPr>
                          <w:rFonts w:eastAsia="Calibri" w:cs="Arial"/>
                          <w:szCs w:val="20"/>
                        </w:rPr>
                        <w:t>, Staci Weigum</w:t>
                      </w:r>
                    </w:p>
                    <w:p w14:paraId="6D0ACB1C" w14:textId="77777777" w:rsidR="00684EF9" w:rsidRDefault="00684EF9" w:rsidP="00684EF9">
                      <w:r w:rsidRPr="00CF18F4">
                        <w:rPr>
                          <w:b/>
                          <w:bCs/>
                        </w:rPr>
                        <w:t>Students:</w:t>
                      </w:r>
                      <w:r>
                        <w:t xml:space="preserve"> Hope Westerman</w:t>
                      </w:r>
                    </w:p>
                    <w:p w14:paraId="0DFC38E5" w14:textId="4D964ACC" w:rsidR="00684EF9" w:rsidRPr="00195D78" w:rsidRDefault="00CF18F4" w:rsidP="00E03FC7">
                      <w:pPr>
                        <w:ind w:right="787"/>
                        <w:rPr>
                          <w:rFonts w:eastAsia="Calibri" w:cs="Arial"/>
                          <w:b/>
                          <w:szCs w:val="20"/>
                        </w:rPr>
                      </w:pPr>
                      <w:r>
                        <w:rPr>
                          <w:rFonts w:eastAsia="Calibri" w:cs="Arial"/>
                          <w:b/>
                          <w:szCs w:val="20"/>
                        </w:rPr>
                        <w:t xml:space="preserve">Public:  </w:t>
                      </w:r>
                      <w:r w:rsidRPr="001B3514">
                        <w:rPr>
                          <w:rFonts w:eastAsia="Calibri" w:cs="Arial"/>
                          <w:bCs/>
                          <w:szCs w:val="20"/>
                        </w:rPr>
                        <w:t xml:space="preserve">Veronica Griffin (CCRC), Tammy </w:t>
                      </w:r>
                      <w:r w:rsidR="001B3514" w:rsidRPr="001B3514">
                        <w:rPr>
                          <w:rFonts w:eastAsia="Calibri" w:cs="Arial"/>
                          <w:bCs/>
                          <w:szCs w:val="20"/>
                        </w:rPr>
                        <w:t>Wynn (Job Service)</w:t>
                      </w:r>
                    </w:p>
                    <w:p w14:paraId="672A6659" w14:textId="77777777" w:rsidR="00F522FD" w:rsidRDefault="00F522FD" w:rsidP="00F522FD"/>
                    <w:p w14:paraId="02EB378F" w14:textId="77777777" w:rsidR="007949C2" w:rsidRDefault="007949C2" w:rsidP="00F522FD"/>
                  </w:txbxContent>
                </v:textbox>
                <w10:wrap type="square" anchorx="margin"/>
              </v:shape>
            </w:pict>
          </mc:Fallback>
        </mc:AlternateContent>
      </w:r>
    </w:p>
    <w:p w14:paraId="22BCC025" w14:textId="0F042AAF" w:rsidR="007949C2" w:rsidRDefault="008541E8" w:rsidP="007949C2">
      <w:pPr>
        <w:shd w:val="clear" w:color="auto" w:fill="000000" w:themeFill="text1"/>
        <w:jc w:val="center"/>
        <w:rPr>
          <w:b/>
          <w:color w:val="FFFFFF" w:themeColor="background1"/>
        </w:rPr>
      </w:pPr>
      <w:r>
        <w:rPr>
          <w:b/>
          <w:color w:val="FFFFFF" w:themeColor="background1"/>
        </w:rPr>
        <w:t>Agenda</w:t>
      </w:r>
    </w:p>
    <w:tbl>
      <w:tblPr>
        <w:tblStyle w:val="TableGrid"/>
        <w:tblpPr w:leftFromText="180" w:rightFromText="180" w:vertAnchor="text" w:horzAnchor="margin" w:tblpY="3"/>
        <w:tblW w:w="0" w:type="auto"/>
        <w:tblLook w:val="04A0" w:firstRow="1" w:lastRow="0" w:firstColumn="1" w:lastColumn="0" w:noHBand="0" w:noVBand="1"/>
      </w:tblPr>
      <w:tblGrid>
        <w:gridCol w:w="796"/>
        <w:gridCol w:w="5899"/>
        <w:gridCol w:w="1598"/>
        <w:gridCol w:w="2497"/>
      </w:tblGrid>
      <w:tr w:rsidR="00E87F30" w:rsidRPr="007949C2" w14:paraId="489EC29C" w14:textId="77777777" w:rsidTr="005C144C">
        <w:tc>
          <w:tcPr>
            <w:tcW w:w="796" w:type="dxa"/>
            <w:shd w:val="clear" w:color="auto" w:fill="FBE4D5" w:themeFill="accent2" w:themeFillTint="33"/>
          </w:tcPr>
          <w:p w14:paraId="0325DCFA" w14:textId="77777777" w:rsidR="00E87F30" w:rsidRPr="007949C2" w:rsidRDefault="00E87F30" w:rsidP="00E87F30">
            <w:pPr>
              <w:jc w:val="center"/>
              <w:rPr>
                <w:b/>
              </w:rPr>
            </w:pPr>
            <w:bookmarkStart w:id="1" w:name="_Hlk82503236"/>
            <w:r>
              <w:rPr>
                <w:b/>
              </w:rPr>
              <w:t>Time</w:t>
            </w:r>
          </w:p>
        </w:tc>
        <w:tc>
          <w:tcPr>
            <w:tcW w:w="5899" w:type="dxa"/>
            <w:shd w:val="clear" w:color="auto" w:fill="FBE4D5" w:themeFill="accent2" w:themeFillTint="33"/>
          </w:tcPr>
          <w:p w14:paraId="5E9B21D5" w14:textId="77777777" w:rsidR="00E87F30" w:rsidRPr="007949C2" w:rsidRDefault="00E87F30" w:rsidP="00E87F30">
            <w:pPr>
              <w:jc w:val="center"/>
              <w:rPr>
                <w:b/>
              </w:rPr>
            </w:pPr>
            <w:r>
              <w:rPr>
                <w:b/>
              </w:rPr>
              <w:t>Topic</w:t>
            </w:r>
          </w:p>
        </w:tc>
        <w:tc>
          <w:tcPr>
            <w:tcW w:w="1598" w:type="dxa"/>
            <w:shd w:val="clear" w:color="auto" w:fill="FBE4D5" w:themeFill="accent2" w:themeFillTint="33"/>
          </w:tcPr>
          <w:p w14:paraId="006DDF5F" w14:textId="77777777" w:rsidR="00E87F30" w:rsidRPr="007949C2" w:rsidRDefault="00E87F30" w:rsidP="00E87F30">
            <w:pPr>
              <w:jc w:val="center"/>
              <w:rPr>
                <w:b/>
              </w:rPr>
            </w:pPr>
            <w:r>
              <w:rPr>
                <w:b/>
              </w:rPr>
              <w:t>Responsible</w:t>
            </w:r>
          </w:p>
        </w:tc>
        <w:tc>
          <w:tcPr>
            <w:tcW w:w="2497" w:type="dxa"/>
            <w:shd w:val="clear" w:color="auto" w:fill="FBE4D5" w:themeFill="accent2" w:themeFillTint="33"/>
          </w:tcPr>
          <w:p w14:paraId="121EF4B7" w14:textId="77777777" w:rsidR="00E87F30" w:rsidRPr="007949C2" w:rsidRDefault="00E87F30" w:rsidP="00E87F30">
            <w:pPr>
              <w:jc w:val="center"/>
              <w:rPr>
                <w:b/>
              </w:rPr>
            </w:pPr>
            <w:r>
              <w:rPr>
                <w:b/>
              </w:rPr>
              <w:t>Outcome</w:t>
            </w:r>
          </w:p>
        </w:tc>
      </w:tr>
      <w:tr w:rsidR="00E87F30" w:rsidRPr="007949C2" w14:paraId="365F918C" w14:textId="77777777" w:rsidTr="005C144C">
        <w:trPr>
          <w:trHeight w:val="338"/>
        </w:trPr>
        <w:tc>
          <w:tcPr>
            <w:tcW w:w="796" w:type="dxa"/>
          </w:tcPr>
          <w:p w14:paraId="0D9CAD82" w14:textId="77777777" w:rsidR="00E87F30" w:rsidRPr="0055797B" w:rsidRDefault="00E87F30" w:rsidP="00E87F30">
            <w:r>
              <w:t>5 min</w:t>
            </w:r>
          </w:p>
        </w:tc>
        <w:tc>
          <w:tcPr>
            <w:tcW w:w="5899" w:type="dxa"/>
          </w:tcPr>
          <w:p w14:paraId="4EB91351" w14:textId="65C58D6C" w:rsidR="00E87F30" w:rsidRPr="0055797B" w:rsidRDefault="00E87F30" w:rsidP="00E87F30">
            <w:r>
              <w:t xml:space="preserve">Call to order  </w:t>
            </w:r>
          </w:p>
        </w:tc>
        <w:tc>
          <w:tcPr>
            <w:tcW w:w="1598" w:type="dxa"/>
          </w:tcPr>
          <w:p w14:paraId="2D26E205" w14:textId="77777777" w:rsidR="00E87F30" w:rsidRPr="0055797B" w:rsidRDefault="00E87F30" w:rsidP="00E87F30">
            <w:r>
              <w:t xml:space="preserve">Dr. Erdmann </w:t>
            </w:r>
          </w:p>
        </w:tc>
        <w:tc>
          <w:tcPr>
            <w:tcW w:w="2497" w:type="dxa"/>
          </w:tcPr>
          <w:p w14:paraId="47B99A41" w14:textId="61444762" w:rsidR="00E87F30" w:rsidRPr="0055797B" w:rsidRDefault="0070055B" w:rsidP="00E87F30">
            <w:r>
              <w:t>Action</w:t>
            </w:r>
          </w:p>
        </w:tc>
      </w:tr>
      <w:tr w:rsidR="00E87F30" w:rsidRPr="007949C2" w14:paraId="60DAC541" w14:textId="77777777" w:rsidTr="005C144C">
        <w:trPr>
          <w:trHeight w:val="305"/>
        </w:trPr>
        <w:tc>
          <w:tcPr>
            <w:tcW w:w="796" w:type="dxa"/>
          </w:tcPr>
          <w:p w14:paraId="0B5F6AD9" w14:textId="0B5A507E" w:rsidR="00E87F30" w:rsidRDefault="00E87F30" w:rsidP="00E87F30">
            <w:r>
              <w:t>5 min</w:t>
            </w:r>
          </w:p>
        </w:tc>
        <w:tc>
          <w:tcPr>
            <w:tcW w:w="5899" w:type="dxa"/>
          </w:tcPr>
          <w:p w14:paraId="7B748B44" w14:textId="1E92EADE" w:rsidR="00E87F30" w:rsidRDefault="00E87F30" w:rsidP="00E87F30">
            <w:pPr>
              <w:rPr>
                <w:rFonts w:eastAsia="Times New Roman"/>
              </w:rPr>
            </w:pPr>
            <w:r>
              <w:rPr>
                <w:rFonts w:eastAsia="Times New Roman"/>
              </w:rPr>
              <w:t xml:space="preserve">Approval of CC </w:t>
            </w:r>
            <w:hyperlink r:id="rId11" w:history="1">
              <w:r w:rsidRPr="00040E20">
                <w:rPr>
                  <w:rStyle w:val="Hyperlink"/>
                  <w:rFonts w:eastAsia="Times New Roman"/>
                </w:rPr>
                <w:t>minutes</w:t>
              </w:r>
            </w:hyperlink>
            <w:r w:rsidRPr="00E87F30">
              <w:rPr>
                <w:rFonts w:eastAsia="Times New Roman"/>
              </w:rPr>
              <w:t xml:space="preserve"> </w:t>
            </w:r>
          </w:p>
          <w:p w14:paraId="283B60C4" w14:textId="68E02EE9" w:rsidR="00040E20" w:rsidRDefault="00040E20" w:rsidP="00E87F30"/>
        </w:tc>
        <w:tc>
          <w:tcPr>
            <w:tcW w:w="1598" w:type="dxa"/>
          </w:tcPr>
          <w:p w14:paraId="08FC0E42" w14:textId="77777777" w:rsidR="00E87F30" w:rsidRDefault="00E87F30" w:rsidP="00E87F30">
            <w:r>
              <w:t>Dr. Erdmann</w:t>
            </w:r>
          </w:p>
        </w:tc>
        <w:tc>
          <w:tcPr>
            <w:tcW w:w="2497" w:type="dxa"/>
          </w:tcPr>
          <w:p w14:paraId="48BB9F4A" w14:textId="1E333CDD" w:rsidR="00E87F30" w:rsidRDefault="004D73CC" w:rsidP="00E87F30">
            <w:r>
              <w:t>Action</w:t>
            </w:r>
          </w:p>
        </w:tc>
      </w:tr>
      <w:tr w:rsidR="004D73CC" w:rsidRPr="007949C2" w14:paraId="1F498975" w14:textId="77777777" w:rsidTr="005C144C">
        <w:trPr>
          <w:trHeight w:val="305"/>
        </w:trPr>
        <w:tc>
          <w:tcPr>
            <w:tcW w:w="796" w:type="dxa"/>
          </w:tcPr>
          <w:p w14:paraId="43CE339E" w14:textId="2ABF03E9" w:rsidR="004D73CC" w:rsidRDefault="004D73CC" w:rsidP="004D73CC">
            <w:r>
              <w:t>10 min</w:t>
            </w:r>
          </w:p>
        </w:tc>
        <w:tc>
          <w:tcPr>
            <w:tcW w:w="5899" w:type="dxa"/>
          </w:tcPr>
          <w:p w14:paraId="19EC6B1F" w14:textId="1DD63DBC" w:rsidR="0092791F" w:rsidRDefault="004D73CC" w:rsidP="004D73CC">
            <w:pPr>
              <w:rPr>
                <w:rFonts w:eastAsia="Times New Roman"/>
              </w:rPr>
            </w:pPr>
            <w:r>
              <w:rPr>
                <w:rFonts w:eastAsia="Times New Roman"/>
              </w:rPr>
              <w:t>College Updates</w:t>
            </w:r>
          </w:p>
          <w:p w14:paraId="17BFA1F4" w14:textId="4B8B6F08" w:rsidR="005C2AED" w:rsidRDefault="00877620" w:rsidP="005C2AED">
            <w:pPr>
              <w:pStyle w:val="ListParagraph"/>
              <w:numPr>
                <w:ilvl w:val="0"/>
                <w:numId w:val="13"/>
              </w:numPr>
              <w:rPr>
                <w:rFonts w:eastAsia="Times New Roman"/>
              </w:rPr>
            </w:pPr>
            <w:r>
              <w:rPr>
                <w:rFonts w:eastAsia="Times New Roman"/>
              </w:rPr>
              <w:t>Thank you</w:t>
            </w:r>
          </w:p>
          <w:p w14:paraId="380E5A95" w14:textId="267F4476" w:rsidR="00877620" w:rsidRDefault="00877620" w:rsidP="005C2AED">
            <w:pPr>
              <w:pStyle w:val="ListParagraph"/>
              <w:numPr>
                <w:ilvl w:val="0"/>
                <w:numId w:val="13"/>
              </w:numPr>
              <w:rPr>
                <w:rFonts w:eastAsia="Times New Roman"/>
              </w:rPr>
            </w:pPr>
            <w:r>
              <w:rPr>
                <w:rFonts w:eastAsia="Times New Roman"/>
              </w:rPr>
              <w:t>10KSB</w:t>
            </w:r>
          </w:p>
          <w:p w14:paraId="70DB9D43" w14:textId="6570813B" w:rsidR="00896DA9" w:rsidRDefault="004E0668" w:rsidP="005C2AED">
            <w:pPr>
              <w:pStyle w:val="ListParagraph"/>
              <w:numPr>
                <w:ilvl w:val="0"/>
                <w:numId w:val="13"/>
              </w:numPr>
              <w:rPr>
                <w:rFonts w:eastAsia="Times New Roman"/>
              </w:rPr>
            </w:pPr>
            <w:r>
              <w:rPr>
                <w:rFonts w:eastAsia="Times New Roman"/>
              </w:rPr>
              <w:t>Executive Council Retreat</w:t>
            </w:r>
          </w:p>
          <w:p w14:paraId="68F5588E" w14:textId="603AFCCB" w:rsidR="00CE0DD4" w:rsidRPr="005C2AED" w:rsidRDefault="00551FD3" w:rsidP="005C2AED">
            <w:pPr>
              <w:pStyle w:val="ListParagraph"/>
              <w:numPr>
                <w:ilvl w:val="0"/>
                <w:numId w:val="13"/>
              </w:numPr>
              <w:rPr>
                <w:rFonts w:eastAsia="Times New Roman"/>
              </w:rPr>
            </w:pPr>
            <w:r>
              <w:rPr>
                <w:rFonts w:eastAsia="Times New Roman"/>
              </w:rPr>
              <w:t>Additional Positions</w:t>
            </w:r>
          </w:p>
          <w:p w14:paraId="681795A9" w14:textId="00A424D9" w:rsidR="00C8221C" w:rsidRDefault="00C8221C" w:rsidP="008D3A7D">
            <w:pPr>
              <w:pStyle w:val="ListParagraph"/>
            </w:pPr>
          </w:p>
        </w:tc>
        <w:tc>
          <w:tcPr>
            <w:tcW w:w="1598" w:type="dxa"/>
          </w:tcPr>
          <w:p w14:paraId="6BD55413" w14:textId="34263C46" w:rsidR="004D73CC" w:rsidRDefault="004D73CC" w:rsidP="004D73CC">
            <w:r>
              <w:t>Dr. Erdmann</w:t>
            </w:r>
          </w:p>
        </w:tc>
        <w:tc>
          <w:tcPr>
            <w:tcW w:w="2497" w:type="dxa"/>
          </w:tcPr>
          <w:p w14:paraId="72075B61" w14:textId="5F799FF7" w:rsidR="004D73CC" w:rsidRDefault="00B12A71" w:rsidP="004D73CC">
            <w:r>
              <w:t>Informational</w:t>
            </w:r>
          </w:p>
        </w:tc>
      </w:tr>
      <w:tr w:rsidR="00650C4A" w:rsidRPr="007949C2" w14:paraId="19AAC672" w14:textId="77777777" w:rsidTr="005C144C">
        <w:trPr>
          <w:trHeight w:val="305"/>
        </w:trPr>
        <w:tc>
          <w:tcPr>
            <w:tcW w:w="796" w:type="dxa"/>
          </w:tcPr>
          <w:p w14:paraId="08747D2E" w14:textId="729A62D0" w:rsidR="00650C4A" w:rsidRDefault="00650C4A" w:rsidP="004D73CC">
            <w:r>
              <w:t>5 min</w:t>
            </w:r>
          </w:p>
        </w:tc>
        <w:tc>
          <w:tcPr>
            <w:tcW w:w="5899" w:type="dxa"/>
          </w:tcPr>
          <w:p w14:paraId="77F30ED2" w14:textId="1DADC267" w:rsidR="00650C4A" w:rsidRDefault="00650C4A" w:rsidP="004D73CC">
            <w:pPr>
              <w:rPr>
                <w:rFonts w:eastAsia="Times New Roman"/>
              </w:rPr>
            </w:pPr>
            <w:r>
              <w:rPr>
                <w:rFonts w:eastAsia="Times New Roman"/>
              </w:rPr>
              <w:t>Awesome Otters</w:t>
            </w:r>
          </w:p>
        </w:tc>
        <w:tc>
          <w:tcPr>
            <w:tcW w:w="1598" w:type="dxa"/>
          </w:tcPr>
          <w:p w14:paraId="428C8892" w14:textId="486A2BA3" w:rsidR="00650C4A" w:rsidRDefault="00650C4A" w:rsidP="004D73CC">
            <w:r>
              <w:t>Dr. Erdmann</w:t>
            </w:r>
          </w:p>
        </w:tc>
        <w:tc>
          <w:tcPr>
            <w:tcW w:w="2497" w:type="dxa"/>
          </w:tcPr>
          <w:p w14:paraId="246033AA" w14:textId="7720AF5E" w:rsidR="00650C4A" w:rsidRDefault="00F44DCE" w:rsidP="004D73CC">
            <w:r>
              <w:t>Recognition</w:t>
            </w:r>
          </w:p>
        </w:tc>
      </w:tr>
      <w:tr w:rsidR="001F5739" w:rsidRPr="007949C2" w14:paraId="6C872B10" w14:textId="77777777" w:rsidTr="005C144C">
        <w:trPr>
          <w:trHeight w:val="305"/>
        </w:trPr>
        <w:tc>
          <w:tcPr>
            <w:tcW w:w="796" w:type="dxa"/>
          </w:tcPr>
          <w:p w14:paraId="53FC4EED" w14:textId="53DD190A" w:rsidR="001F5739" w:rsidRDefault="009852CA" w:rsidP="004D73CC">
            <w:r>
              <w:t>10 min</w:t>
            </w:r>
          </w:p>
        </w:tc>
        <w:tc>
          <w:tcPr>
            <w:tcW w:w="5899" w:type="dxa"/>
          </w:tcPr>
          <w:p w14:paraId="116CBE34" w14:textId="005DA4B3" w:rsidR="001F5739" w:rsidRDefault="009852CA" w:rsidP="004D73CC">
            <w:pPr>
              <w:rPr>
                <w:rFonts w:eastAsia="Times New Roman"/>
              </w:rPr>
            </w:pPr>
            <w:r>
              <w:rPr>
                <w:rFonts w:eastAsia="Times New Roman"/>
              </w:rPr>
              <w:t>Federal</w:t>
            </w:r>
            <w:r w:rsidR="001611C1">
              <w:rPr>
                <w:rFonts w:eastAsia="Times New Roman"/>
              </w:rPr>
              <w:t xml:space="preserve"> Policy Update</w:t>
            </w:r>
          </w:p>
        </w:tc>
        <w:tc>
          <w:tcPr>
            <w:tcW w:w="1598" w:type="dxa"/>
          </w:tcPr>
          <w:p w14:paraId="13C99E25" w14:textId="55FCCBFF" w:rsidR="001F5739" w:rsidRDefault="00F44DCE" w:rsidP="004D73CC">
            <w:r>
              <w:t>Dr. Erdmann</w:t>
            </w:r>
          </w:p>
        </w:tc>
        <w:tc>
          <w:tcPr>
            <w:tcW w:w="2497" w:type="dxa"/>
          </w:tcPr>
          <w:p w14:paraId="38C4AF55" w14:textId="4D023AF0" w:rsidR="001F5739" w:rsidRDefault="00F44DCE" w:rsidP="004D73CC">
            <w:r>
              <w:t>Informational</w:t>
            </w:r>
          </w:p>
        </w:tc>
      </w:tr>
      <w:tr w:rsidR="006504DA" w:rsidRPr="007949C2" w14:paraId="09C12F84" w14:textId="77777777" w:rsidTr="005C144C">
        <w:trPr>
          <w:trHeight w:val="305"/>
        </w:trPr>
        <w:tc>
          <w:tcPr>
            <w:tcW w:w="796" w:type="dxa"/>
          </w:tcPr>
          <w:p w14:paraId="2D2C5806" w14:textId="2A93E726" w:rsidR="006504DA" w:rsidRDefault="00F84BF0" w:rsidP="006504DA">
            <w:r>
              <w:t xml:space="preserve">25 </w:t>
            </w:r>
            <w:r w:rsidR="006504DA">
              <w:t>min</w:t>
            </w:r>
          </w:p>
        </w:tc>
        <w:tc>
          <w:tcPr>
            <w:tcW w:w="5899" w:type="dxa"/>
          </w:tcPr>
          <w:p w14:paraId="4ABF06FE" w14:textId="09915BBD" w:rsidR="006504DA" w:rsidRDefault="00F84BF0" w:rsidP="006504DA">
            <w:r>
              <w:t>Committee and Unit Goal Update</w:t>
            </w:r>
          </w:p>
          <w:p w14:paraId="6CB4A9D7" w14:textId="25B35E46" w:rsidR="003A5952" w:rsidRDefault="003A5952" w:rsidP="003A5952">
            <w:pPr>
              <w:pStyle w:val="ListParagraph"/>
              <w:numPr>
                <w:ilvl w:val="0"/>
                <w:numId w:val="12"/>
              </w:numPr>
            </w:pPr>
            <w:r>
              <w:t>Library</w:t>
            </w:r>
          </w:p>
          <w:p w14:paraId="0EAB94CA" w14:textId="62F680A6" w:rsidR="003A5952" w:rsidRDefault="003A5952" w:rsidP="003A5952">
            <w:pPr>
              <w:pStyle w:val="ListParagraph"/>
              <w:numPr>
                <w:ilvl w:val="0"/>
                <w:numId w:val="12"/>
              </w:numPr>
            </w:pPr>
            <w:r>
              <w:t>Academic</w:t>
            </w:r>
            <w:r w:rsidR="00AB0D9F">
              <w:t xml:space="preserve"> Divisions</w:t>
            </w:r>
          </w:p>
          <w:p w14:paraId="004D4231" w14:textId="1B4776E0" w:rsidR="00AB0D9F" w:rsidRDefault="00D979E2" w:rsidP="00E043BC">
            <w:pPr>
              <w:pStyle w:val="ListParagraph"/>
              <w:numPr>
                <w:ilvl w:val="0"/>
                <w:numId w:val="12"/>
              </w:numPr>
            </w:pPr>
            <w:r>
              <w:t xml:space="preserve">Strategic Enrollment </w:t>
            </w:r>
            <w:r w:rsidR="00AB0D9F">
              <w:t>Management</w:t>
            </w:r>
          </w:p>
          <w:p w14:paraId="1939AD9B" w14:textId="50540858" w:rsidR="00EE2600" w:rsidRPr="001C56BA" w:rsidRDefault="00EE2600" w:rsidP="008D3A7D">
            <w:pPr>
              <w:pStyle w:val="ListParagraph"/>
              <w:rPr>
                <w:rFonts w:eastAsia="Times New Roman"/>
              </w:rPr>
            </w:pPr>
          </w:p>
        </w:tc>
        <w:tc>
          <w:tcPr>
            <w:tcW w:w="1598" w:type="dxa"/>
          </w:tcPr>
          <w:p w14:paraId="54C5DB77" w14:textId="1A20DF06" w:rsidR="006504DA" w:rsidRDefault="00EA7FBD" w:rsidP="006504DA">
            <w:r>
              <w:t>Various</w:t>
            </w:r>
          </w:p>
        </w:tc>
        <w:tc>
          <w:tcPr>
            <w:tcW w:w="2497" w:type="dxa"/>
          </w:tcPr>
          <w:p w14:paraId="45813AFF" w14:textId="60E61555" w:rsidR="006504DA" w:rsidRDefault="00C8221C" w:rsidP="006504DA">
            <w:r>
              <w:t>Informational</w:t>
            </w:r>
          </w:p>
        </w:tc>
      </w:tr>
      <w:tr w:rsidR="00877620" w:rsidRPr="007949C2" w14:paraId="59A1F36B" w14:textId="77777777" w:rsidTr="005C144C">
        <w:trPr>
          <w:trHeight w:val="305"/>
        </w:trPr>
        <w:tc>
          <w:tcPr>
            <w:tcW w:w="796" w:type="dxa"/>
          </w:tcPr>
          <w:p w14:paraId="3BD09D2D" w14:textId="5578F0C6" w:rsidR="00877620" w:rsidRDefault="00877620" w:rsidP="006504DA">
            <w:r>
              <w:t>1</w:t>
            </w:r>
            <w:r w:rsidR="00CC72C2">
              <w:t>5</w:t>
            </w:r>
            <w:r>
              <w:t xml:space="preserve"> min</w:t>
            </w:r>
          </w:p>
        </w:tc>
        <w:tc>
          <w:tcPr>
            <w:tcW w:w="5899" w:type="dxa"/>
          </w:tcPr>
          <w:p w14:paraId="4D2A9BF1" w14:textId="6D50BD75" w:rsidR="00877620" w:rsidRDefault="00877620" w:rsidP="006504DA">
            <w:r>
              <w:t xml:space="preserve">Budget </w:t>
            </w:r>
            <w:r w:rsidR="004E0668">
              <w:t xml:space="preserve">and finance </w:t>
            </w:r>
            <w:r>
              <w:t>update</w:t>
            </w:r>
          </w:p>
        </w:tc>
        <w:tc>
          <w:tcPr>
            <w:tcW w:w="1598" w:type="dxa"/>
          </w:tcPr>
          <w:p w14:paraId="76AD4929" w14:textId="3C2F3E0D" w:rsidR="00877620" w:rsidRDefault="00877620" w:rsidP="006504DA">
            <w:r>
              <w:t>Ms. Roberts</w:t>
            </w:r>
          </w:p>
        </w:tc>
        <w:tc>
          <w:tcPr>
            <w:tcW w:w="2497" w:type="dxa"/>
          </w:tcPr>
          <w:p w14:paraId="70DC9736" w14:textId="6C66ABAF" w:rsidR="00877620" w:rsidRDefault="00877620" w:rsidP="006504DA">
            <w:r>
              <w:t>Informational</w:t>
            </w:r>
          </w:p>
        </w:tc>
      </w:tr>
      <w:tr w:rsidR="002C7B40" w:rsidRPr="007949C2" w14:paraId="4A5FB14D" w14:textId="77777777" w:rsidTr="005C144C">
        <w:trPr>
          <w:trHeight w:val="305"/>
        </w:trPr>
        <w:tc>
          <w:tcPr>
            <w:tcW w:w="796" w:type="dxa"/>
          </w:tcPr>
          <w:p w14:paraId="51C17A76" w14:textId="1152B69B" w:rsidR="002C7B40" w:rsidRDefault="00852BE3" w:rsidP="002C7B40">
            <w:r>
              <w:t>10 min</w:t>
            </w:r>
          </w:p>
        </w:tc>
        <w:tc>
          <w:tcPr>
            <w:tcW w:w="5899" w:type="dxa"/>
          </w:tcPr>
          <w:p w14:paraId="0683EF77" w14:textId="2CF88BE7" w:rsidR="003B5809" w:rsidRPr="00CE356F" w:rsidRDefault="00CE356F" w:rsidP="00CE356F">
            <w:pPr>
              <w:shd w:val="clear" w:color="auto" w:fill="FFFFFF"/>
              <w:spacing w:before="100" w:beforeAutospacing="1" w:after="100" w:afterAutospacing="1"/>
              <w:textAlignment w:val="baseline"/>
              <w:rPr>
                <w:rFonts w:ascii="Aptos" w:eastAsia="Times New Roman" w:hAnsi="Aptos" w:cs="Segoe UI"/>
                <w:color w:val="000000"/>
              </w:rPr>
            </w:pPr>
            <w:r w:rsidRPr="00CE356F">
              <w:rPr>
                <w:rFonts w:ascii="Aptos" w:eastAsia="Times New Roman" w:hAnsi="Aptos" w:cs="Segoe UI"/>
                <w:color w:val="000000"/>
              </w:rPr>
              <w:t>Room Re</w:t>
            </w:r>
            <w:r w:rsidR="001B5AEB">
              <w:rPr>
                <w:rFonts w:ascii="Aptos" w:eastAsia="Times New Roman" w:hAnsi="Aptos" w:cs="Segoe UI"/>
                <w:color w:val="000000"/>
              </w:rPr>
              <w:t>-</w:t>
            </w:r>
            <w:r w:rsidRPr="00CE356F">
              <w:rPr>
                <w:rFonts w:ascii="Aptos" w:eastAsia="Times New Roman" w:hAnsi="Aptos" w:cs="Segoe UI"/>
                <w:color w:val="000000"/>
              </w:rPr>
              <w:t>numbering</w:t>
            </w:r>
          </w:p>
        </w:tc>
        <w:tc>
          <w:tcPr>
            <w:tcW w:w="1598" w:type="dxa"/>
          </w:tcPr>
          <w:p w14:paraId="0E865F9B" w14:textId="174DD005" w:rsidR="002C7B40" w:rsidRDefault="00852BE3" w:rsidP="002C7B40">
            <w:r>
              <w:t>Ms. Roberts</w:t>
            </w:r>
          </w:p>
        </w:tc>
        <w:tc>
          <w:tcPr>
            <w:tcW w:w="2497" w:type="dxa"/>
          </w:tcPr>
          <w:p w14:paraId="540E79B3" w14:textId="15D7B3F3" w:rsidR="002C7B40" w:rsidRDefault="00877620" w:rsidP="002C7B40">
            <w:r>
              <w:t>Informational</w:t>
            </w:r>
          </w:p>
        </w:tc>
      </w:tr>
      <w:tr w:rsidR="008856E2" w:rsidRPr="007949C2" w14:paraId="45ACE5D2" w14:textId="77777777" w:rsidTr="005C144C">
        <w:trPr>
          <w:trHeight w:val="305"/>
        </w:trPr>
        <w:tc>
          <w:tcPr>
            <w:tcW w:w="796" w:type="dxa"/>
          </w:tcPr>
          <w:p w14:paraId="4A9C49FE" w14:textId="587C3C7D" w:rsidR="008856E2" w:rsidRDefault="003F782F" w:rsidP="002C7B40">
            <w:r>
              <w:t>10 min</w:t>
            </w:r>
          </w:p>
        </w:tc>
        <w:tc>
          <w:tcPr>
            <w:tcW w:w="5899" w:type="dxa"/>
          </w:tcPr>
          <w:p w14:paraId="68CF65BF" w14:textId="631D1017" w:rsidR="008856E2" w:rsidRDefault="003F782F" w:rsidP="002C7B40">
            <w:r>
              <w:t>Otter Tip of the Month</w:t>
            </w:r>
            <w:r w:rsidR="00CC72C2">
              <w:t xml:space="preserve"> – Job Service on Campus</w:t>
            </w:r>
          </w:p>
        </w:tc>
        <w:tc>
          <w:tcPr>
            <w:tcW w:w="1598" w:type="dxa"/>
          </w:tcPr>
          <w:p w14:paraId="777F2D5F" w14:textId="77777777" w:rsidR="008856E2" w:rsidRDefault="008856E2" w:rsidP="002C7B40"/>
        </w:tc>
        <w:tc>
          <w:tcPr>
            <w:tcW w:w="2497" w:type="dxa"/>
          </w:tcPr>
          <w:p w14:paraId="64FC7F4F" w14:textId="77777777" w:rsidR="008856E2" w:rsidRDefault="008856E2" w:rsidP="002C7B40"/>
        </w:tc>
      </w:tr>
      <w:tr w:rsidR="008856E2" w:rsidRPr="007949C2" w14:paraId="0005E288" w14:textId="77777777" w:rsidTr="005C144C">
        <w:trPr>
          <w:trHeight w:val="305"/>
        </w:trPr>
        <w:tc>
          <w:tcPr>
            <w:tcW w:w="796" w:type="dxa"/>
          </w:tcPr>
          <w:p w14:paraId="31FDAB95" w14:textId="051F0540" w:rsidR="008856E2" w:rsidRDefault="003F782F" w:rsidP="002C7B40">
            <w:r>
              <w:t>5 min</w:t>
            </w:r>
          </w:p>
        </w:tc>
        <w:tc>
          <w:tcPr>
            <w:tcW w:w="5899" w:type="dxa"/>
          </w:tcPr>
          <w:p w14:paraId="6BAC4F37" w14:textId="323777AB" w:rsidR="008856E2" w:rsidRDefault="003F782F" w:rsidP="002C7B40">
            <w:r>
              <w:t>Wrap up</w:t>
            </w:r>
          </w:p>
        </w:tc>
        <w:tc>
          <w:tcPr>
            <w:tcW w:w="1598" w:type="dxa"/>
          </w:tcPr>
          <w:p w14:paraId="4C67D3E3" w14:textId="77777777" w:rsidR="008856E2" w:rsidRDefault="008856E2" w:rsidP="002C7B40"/>
        </w:tc>
        <w:tc>
          <w:tcPr>
            <w:tcW w:w="2497" w:type="dxa"/>
          </w:tcPr>
          <w:p w14:paraId="46387C50" w14:textId="77777777" w:rsidR="008856E2" w:rsidRDefault="008856E2" w:rsidP="002C7B40"/>
        </w:tc>
      </w:tr>
      <w:tr w:rsidR="008856E2" w:rsidRPr="007949C2" w14:paraId="4141B247" w14:textId="77777777" w:rsidTr="005C144C">
        <w:trPr>
          <w:trHeight w:val="305"/>
        </w:trPr>
        <w:tc>
          <w:tcPr>
            <w:tcW w:w="796" w:type="dxa"/>
          </w:tcPr>
          <w:p w14:paraId="3F359FD4" w14:textId="77777777" w:rsidR="008856E2" w:rsidRDefault="008856E2" w:rsidP="002C7B40"/>
        </w:tc>
        <w:tc>
          <w:tcPr>
            <w:tcW w:w="5899" w:type="dxa"/>
          </w:tcPr>
          <w:p w14:paraId="07414C34" w14:textId="77777777" w:rsidR="008856E2" w:rsidRDefault="008856E2" w:rsidP="002C7B40"/>
        </w:tc>
        <w:tc>
          <w:tcPr>
            <w:tcW w:w="1598" w:type="dxa"/>
          </w:tcPr>
          <w:p w14:paraId="6F15259A" w14:textId="77777777" w:rsidR="008856E2" w:rsidRDefault="008856E2" w:rsidP="002C7B40"/>
        </w:tc>
        <w:tc>
          <w:tcPr>
            <w:tcW w:w="2497" w:type="dxa"/>
          </w:tcPr>
          <w:p w14:paraId="1950866D" w14:textId="77777777" w:rsidR="008856E2" w:rsidRDefault="008856E2" w:rsidP="002C7B40"/>
        </w:tc>
      </w:tr>
      <w:tr w:rsidR="002C7B40" w:rsidRPr="007949C2" w14:paraId="07508BC4" w14:textId="77777777" w:rsidTr="005C144C">
        <w:trPr>
          <w:trHeight w:val="305"/>
        </w:trPr>
        <w:tc>
          <w:tcPr>
            <w:tcW w:w="796" w:type="dxa"/>
          </w:tcPr>
          <w:p w14:paraId="0830EECC" w14:textId="7D43293A" w:rsidR="002C7B40" w:rsidRDefault="002C7B40" w:rsidP="002C7B40"/>
        </w:tc>
        <w:tc>
          <w:tcPr>
            <w:tcW w:w="5899" w:type="dxa"/>
          </w:tcPr>
          <w:p w14:paraId="5845AC26" w14:textId="62E61714" w:rsidR="002C7B40" w:rsidRDefault="002C7B40" w:rsidP="002C7B40"/>
        </w:tc>
        <w:tc>
          <w:tcPr>
            <w:tcW w:w="1598" w:type="dxa"/>
          </w:tcPr>
          <w:p w14:paraId="03EA15CF" w14:textId="301053F3" w:rsidR="002C7B40" w:rsidRDefault="002C7B40" w:rsidP="002C7B40"/>
        </w:tc>
        <w:tc>
          <w:tcPr>
            <w:tcW w:w="2497" w:type="dxa"/>
          </w:tcPr>
          <w:p w14:paraId="46535E2C" w14:textId="164C0406" w:rsidR="002C7B40" w:rsidRDefault="002C7B40" w:rsidP="002C7B40"/>
        </w:tc>
      </w:tr>
      <w:bookmarkEnd w:id="1"/>
    </w:tbl>
    <w:p w14:paraId="0F5AF7B1" w14:textId="7AF02C59" w:rsidR="00FE59F2" w:rsidRDefault="00FE59F2" w:rsidP="00DF5F5B"/>
    <w:tbl>
      <w:tblPr>
        <w:tblW w:w="1080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2934"/>
        <w:gridCol w:w="4536"/>
        <w:gridCol w:w="2520"/>
      </w:tblGrid>
      <w:tr w:rsidR="00DF15AA" w:rsidRPr="00335599" w14:paraId="71E58D72" w14:textId="77777777" w:rsidTr="007D40FF">
        <w:trPr>
          <w:trHeight w:val="300"/>
        </w:trPr>
        <w:tc>
          <w:tcPr>
            <w:tcW w:w="810" w:type="dxa"/>
            <w:tcBorders>
              <w:top w:val="single" w:sz="6" w:space="0" w:color="auto"/>
              <w:left w:val="single" w:sz="6" w:space="0" w:color="auto"/>
              <w:bottom w:val="single" w:sz="4" w:space="0" w:color="auto"/>
              <w:right w:val="single" w:sz="6" w:space="0" w:color="auto"/>
            </w:tcBorders>
            <w:shd w:val="clear" w:color="auto" w:fill="FBE4D5"/>
          </w:tcPr>
          <w:p w14:paraId="1C26906A" w14:textId="77777777" w:rsidR="00DF15AA" w:rsidRPr="00335599" w:rsidRDefault="00DF15AA" w:rsidP="007D40FF">
            <w:pPr>
              <w:spacing w:line="252" w:lineRule="auto"/>
              <w:textAlignment w:val="baseline"/>
              <w:rPr>
                <w:rFonts w:eastAsia="Times New Roman" w:cstheme="minorHAnsi"/>
                <w:b/>
                <w:bCs/>
              </w:rPr>
            </w:pPr>
            <w:r>
              <w:rPr>
                <w:rFonts w:eastAsia="Times New Roman" w:cstheme="minorHAnsi"/>
                <w:b/>
                <w:bCs/>
              </w:rPr>
              <w:lastRenderedPageBreak/>
              <w:t xml:space="preserve">Time </w:t>
            </w:r>
          </w:p>
        </w:tc>
        <w:tc>
          <w:tcPr>
            <w:tcW w:w="2934" w:type="dxa"/>
            <w:tcBorders>
              <w:top w:val="single" w:sz="6" w:space="0" w:color="auto"/>
              <w:left w:val="single" w:sz="6" w:space="0" w:color="auto"/>
              <w:bottom w:val="single" w:sz="4" w:space="0" w:color="auto"/>
              <w:right w:val="single" w:sz="6" w:space="0" w:color="auto"/>
            </w:tcBorders>
            <w:shd w:val="clear" w:color="auto" w:fill="FBE4D5"/>
            <w:hideMark/>
          </w:tcPr>
          <w:p w14:paraId="0E7EFF16" w14:textId="77777777" w:rsidR="00DF15AA" w:rsidRPr="00335599" w:rsidRDefault="00DF15AA" w:rsidP="007D40FF">
            <w:pPr>
              <w:spacing w:line="252" w:lineRule="auto"/>
              <w:textAlignment w:val="baseline"/>
              <w:rPr>
                <w:rFonts w:eastAsia="Times New Roman" w:cstheme="minorHAnsi"/>
              </w:rPr>
            </w:pPr>
            <w:r w:rsidRPr="00335599">
              <w:rPr>
                <w:rFonts w:eastAsia="Times New Roman" w:cstheme="minorHAnsi"/>
                <w:b/>
                <w:bCs/>
              </w:rPr>
              <w:t>Topic</w:t>
            </w:r>
            <w:r w:rsidRPr="00335599">
              <w:rPr>
                <w:rFonts w:eastAsia="Times New Roman" w:cstheme="minorHAnsi"/>
              </w:rPr>
              <w:t>  </w:t>
            </w:r>
          </w:p>
        </w:tc>
        <w:tc>
          <w:tcPr>
            <w:tcW w:w="4536" w:type="dxa"/>
            <w:tcBorders>
              <w:top w:val="single" w:sz="6" w:space="0" w:color="auto"/>
              <w:left w:val="single" w:sz="6" w:space="0" w:color="auto"/>
              <w:bottom w:val="single" w:sz="4" w:space="0" w:color="auto"/>
              <w:right w:val="single" w:sz="6" w:space="0" w:color="auto"/>
            </w:tcBorders>
            <w:shd w:val="clear" w:color="auto" w:fill="FBE4D5"/>
            <w:hideMark/>
          </w:tcPr>
          <w:p w14:paraId="390CBAE5" w14:textId="77777777" w:rsidR="00DF15AA" w:rsidRPr="00335599" w:rsidRDefault="00DF15AA" w:rsidP="007D40FF">
            <w:pPr>
              <w:spacing w:line="252" w:lineRule="auto"/>
              <w:textAlignment w:val="baseline"/>
              <w:rPr>
                <w:rFonts w:eastAsia="Times New Roman" w:cstheme="minorHAnsi"/>
              </w:rPr>
            </w:pPr>
            <w:r w:rsidRPr="00335599">
              <w:rPr>
                <w:rFonts w:eastAsia="Times New Roman" w:cstheme="minorHAnsi"/>
                <w:b/>
                <w:bCs/>
              </w:rPr>
              <w:t>Discussion</w:t>
            </w:r>
            <w:r w:rsidRPr="00335599">
              <w:rPr>
                <w:rFonts w:eastAsia="Times New Roman" w:cstheme="minorHAnsi"/>
              </w:rPr>
              <w:t>  </w:t>
            </w:r>
          </w:p>
        </w:tc>
        <w:tc>
          <w:tcPr>
            <w:tcW w:w="2520" w:type="dxa"/>
            <w:tcBorders>
              <w:top w:val="single" w:sz="6" w:space="0" w:color="auto"/>
              <w:left w:val="single" w:sz="6" w:space="0" w:color="auto"/>
              <w:bottom w:val="single" w:sz="6" w:space="0" w:color="auto"/>
              <w:right w:val="single" w:sz="6" w:space="0" w:color="auto"/>
            </w:tcBorders>
            <w:shd w:val="clear" w:color="auto" w:fill="FBE4D5"/>
            <w:hideMark/>
          </w:tcPr>
          <w:p w14:paraId="386ABD1B" w14:textId="77777777" w:rsidR="00DF15AA" w:rsidRPr="00335599" w:rsidRDefault="00DF15AA" w:rsidP="007D40FF">
            <w:pPr>
              <w:spacing w:line="252" w:lineRule="auto"/>
              <w:textAlignment w:val="baseline"/>
              <w:rPr>
                <w:rFonts w:eastAsia="Times New Roman" w:cstheme="minorHAnsi"/>
              </w:rPr>
            </w:pPr>
            <w:r w:rsidRPr="00335599">
              <w:rPr>
                <w:rFonts w:eastAsia="Times New Roman" w:cstheme="minorHAnsi"/>
                <w:b/>
                <w:bCs/>
              </w:rPr>
              <w:t>Action</w:t>
            </w:r>
            <w:r w:rsidRPr="00335599">
              <w:rPr>
                <w:rFonts w:eastAsia="Times New Roman" w:cstheme="minorHAnsi"/>
              </w:rPr>
              <w:t>  </w:t>
            </w:r>
          </w:p>
        </w:tc>
      </w:tr>
      <w:tr w:rsidR="00DF15AA" w:rsidRPr="00335599" w14:paraId="7EAB5E95" w14:textId="77777777" w:rsidTr="007D40FF">
        <w:trPr>
          <w:trHeight w:val="300"/>
        </w:trPr>
        <w:tc>
          <w:tcPr>
            <w:tcW w:w="810" w:type="dxa"/>
            <w:tcBorders>
              <w:top w:val="single" w:sz="4" w:space="0" w:color="auto"/>
              <w:left w:val="single" w:sz="4" w:space="0" w:color="auto"/>
              <w:bottom w:val="single" w:sz="4" w:space="0" w:color="auto"/>
              <w:right w:val="single" w:sz="4" w:space="0" w:color="auto"/>
            </w:tcBorders>
          </w:tcPr>
          <w:p w14:paraId="0E704A0D" w14:textId="77777777" w:rsidR="00DF15AA" w:rsidRPr="00335599" w:rsidRDefault="00DF15AA" w:rsidP="007D40FF">
            <w:pPr>
              <w:spacing w:line="252" w:lineRule="auto"/>
              <w:textAlignment w:val="baseline"/>
              <w:rPr>
                <w:rFonts w:cstheme="minorHAnsi"/>
              </w:rPr>
            </w:pPr>
          </w:p>
        </w:tc>
        <w:tc>
          <w:tcPr>
            <w:tcW w:w="2934" w:type="dxa"/>
            <w:tcBorders>
              <w:top w:val="single" w:sz="4" w:space="0" w:color="auto"/>
              <w:left w:val="single" w:sz="4" w:space="0" w:color="auto"/>
              <w:bottom w:val="single" w:sz="4" w:space="0" w:color="auto"/>
              <w:right w:val="single" w:sz="4" w:space="0" w:color="auto"/>
            </w:tcBorders>
            <w:hideMark/>
          </w:tcPr>
          <w:p w14:paraId="04D57D1D" w14:textId="77777777" w:rsidR="00DF15AA" w:rsidRPr="00335599" w:rsidRDefault="00DF15AA" w:rsidP="007D40FF">
            <w:pPr>
              <w:spacing w:line="252" w:lineRule="auto"/>
              <w:textAlignment w:val="baseline"/>
              <w:rPr>
                <w:rFonts w:eastAsia="Times New Roman" w:cstheme="minorHAnsi"/>
              </w:rPr>
            </w:pPr>
            <w:r w:rsidRPr="00335599">
              <w:rPr>
                <w:rFonts w:cstheme="minorHAnsi"/>
              </w:rPr>
              <w:t xml:space="preserve">Call to order  </w:t>
            </w:r>
          </w:p>
        </w:tc>
        <w:tc>
          <w:tcPr>
            <w:tcW w:w="4536" w:type="dxa"/>
            <w:tcBorders>
              <w:top w:val="single" w:sz="4" w:space="0" w:color="auto"/>
              <w:left w:val="single" w:sz="4" w:space="0" w:color="auto"/>
              <w:bottom w:val="single" w:sz="4" w:space="0" w:color="auto"/>
              <w:right w:val="single" w:sz="4" w:space="0" w:color="auto"/>
            </w:tcBorders>
            <w:hideMark/>
          </w:tcPr>
          <w:p w14:paraId="0D2D7158" w14:textId="77777777" w:rsidR="00DF15AA" w:rsidRPr="00335599" w:rsidRDefault="00DF15AA" w:rsidP="007D40FF">
            <w:pPr>
              <w:rPr>
                <w:rFonts w:eastAsia="Times New Roman" w:cstheme="minorHAnsi"/>
              </w:rPr>
            </w:pPr>
          </w:p>
        </w:tc>
        <w:tc>
          <w:tcPr>
            <w:tcW w:w="2520" w:type="dxa"/>
            <w:tcBorders>
              <w:top w:val="single" w:sz="6" w:space="0" w:color="auto"/>
              <w:left w:val="single" w:sz="4" w:space="0" w:color="auto"/>
              <w:bottom w:val="single" w:sz="6" w:space="0" w:color="auto"/>
              <w:right w:val="single" w:sz="6" w:space="0" w:color="auto"/>
            </w:tcBorders>
            <w:hideMark/>
          </w:tcPr>
          <w:p w14:paraId="2361EC1A" w14:textId="77777777" w:rsidR="00DF15AA" w:rsidRPr="00335599" w:rsidRDefault="00DF15AA" w:rsidP="007D40FF">
            <w:pPr>
              <w:spacing w:line="256" w:lineRule="auto"/>
              <w:rPr>
                <w:rFonts w:cstheme="minorHAnsi"/>
              </w:rPr>
            </w:pPr>
          </w:p>
        </w:tc>
      </w:tr>
      <w:tr w:rsidR="00DF15AA" w:rsidRPr="00335599" w14:paraId="0362D913" w14:textId="77777777" w:rsidTr="007D40FF">
        <w:trPr>
          <w:trHeight w:val="867"/>
        </w:trPr>
        <w:tc>
          <w:tcPr>
            <w:tcW w:w="810" w:type="dxa"/>
            <w:tcBorders>
              <w:top w:val="single" w:sz="4" w:space="0" w:color="auto"/>
              <w:left w:val="single" w:sz="4" w:space="0" w:color="auto"/>
              <w:bottom w:val="single" w:sz="4" w:space="0" w:color="auto"/>
              <w:right w:val="single" w:sz="4" w:space="0" w:color="auto"/>
            </w:tcBorders>
          </w:tcPr>
          <w:p w14:paraId="0F5882BA" w14:textId="77777777" w:rsidR="00DF15AA" w:rsidRPr="00335599" w:rsidRDefault="00DF15AA" w:rsidP="007D40FF">
            <w:pPr>
              <w:spacing w:line="256" w:lineRule="auto"/>
              <w:rPr>
                <w:rFonts w:eastAsia="Times New Roman" w:cstheme="minorHAnsi"/>
              </w:rPr>
            </w:pPr>
          </w:p>
        </w:tc>
        <w:tc>
          <w:tcPr>
            <w:tcW w:w="2934" w:type="dxa"/>
            <w:tcBorders>
              <w:top w:val="single" w:sz="4" w:space="0" w:color="auto"/>
              <w:left w:val="single" w:sz="4" w:space="0" w:color="auto"/>
              <w:bottom w:val="single" w:sz="4" w:space="0" w:color="auto"/>
              <w:right w:val="single" w:sz="4" w:space="0" w:color="auto"/>
            </w:tcBorders>
            <w:hideMark/>
          </w:tcPr>
          <w:p w14:paraId="519BD224" w14:textId="77777777" w:rsidR="00DF15AA" w:rsidRPr="00335599" w:rsidRDefault="00DF15AA" w:rsidP="007D40FF">
            <w:pPr>
              <w:spacing w:line="256" w:lineRule="auto"/>
              <w:rPr>
                <w:rFonts w:eastAsia="Times New Roman" w:cstheme="minorHAnsi"/>
              </w:rPr>
            </w:pPr>
            <w:r w:rsidRPr="00335599">
              <w:rPr>
                <w:rFonts w:eastAsia="Times New Roman" w:cstheme="minorHAnsi"/>
              </w:rPr>
              <w:t xml:space="preserve">Approval of CC minutes </w:t>
            </w:r>
          </w:p>
        </w:tc>
        <w:tc>
          <w:tcPr>
            <w:tcW w:w="4536" w:type="dxa"/>
            <w:tcBorders>
              <w:top w:val="single" w:sz="4" w:space="0" w:color="auto"/>
              <w:left w:val="single" w:sz="4" w:space="0" w:color="auto"/>
              <w:bottom w:val="single" w:sz="4" w:space="0" w:color="auto"/>
              <w:right w:val="single" w:sz="4" w:space="0" w:color="auto"/>
            </w:tcBorders>
            <w:hideMark/>
          </w:tcPr>
          <w:p w14:paraId="61D98E3C" w14:textId="77777777" w:rsidR="00DF15AA" w:rsidRPr="00335599" w:rsidRDefault="00DF15AA" w:rsidP="007D40FF">
            <w:pPr>
              <w:spacing w:line="252" w:lineRule="auto"/>
              <w:textAlignment w:val="baseline"/>
              <w:rPr>
                <w:rFonts w:eastAsia="Times New Roman" w:cstheme="minorHAnsi"/>
              </w:rPr>
            </w:pPr>
            <w:r w:rsidRPr="00335599">
              <w:rPr>
                <w:rFonts w:eastAsia="Times New Roman" w:cstheme="minorHAnsi"/>
              </w:rPr>
              <w:t>Minutes were approved as written.  </w:t>
            </w:r>
          </w:p>
          <w:p w14:paraId="723287DC" w14:textId="7279CB42" w:rsidR="00DF15AA" w:rsidRPr="00335599" w:rsidRDefault="00DF15AA" w:rsidP="007D40FF">
            <w:pPr>
              <w:spacing w:line="256" w:lineRule="auto"/>
              <w:rPr>
                <w:rFonts w:eastAsia="Times New Roman" w:cstheme="minorHAnsi"/>
              </w:rPr>
            </w:pPr>
            <w:r w:rsidRPr="00335599">
              <w:rPr>
                <w:rFonts w:eastAsia="Times New Roman" w:cstheme="minorHAnsi"/>
              </w:rPr>
              <w:t xml:space="preserve">Posted minutes can be found </w:t>
            </w:r>
            <w:hyperlink r:id="rId12" w:history="1">
              <w:r w:rsidRPr="00A330FE">
                <w:rPr>
                  <w:rStyle w:val="Hyperlink"/>
                  <w:rFonts w:eastAsia="Times New Roman" w:cstheme="minorHAnsi"/>
                </w:rPr>
                <w:t>here</w:t>
              </w:r>
            </w:hyperlink>
            <w:r w:rsidRPr="00335599">
              <w:rPr>
                <w:rFonts w:eastAsia="Times New Roman" w:cstheme="minorHAnsi"/>
              </w:rPr>
              <w:t>  </w:t>
            </w:r>
          </w:p>
        </w:tc>
        <w:tc>
          <w:tcPr>
            <w:tcW w:w="2520" w:type="dxa"/>
            <w:tcBorders>
              <w:top w:val="single" w:sz="6" w:space="0" w:color="auto"/>
              <w:left w:val="single" w:sz="4" w:space="0" w:color="auto"/>
              <w:bottom w:val="single" w:sz="6" w:space="0" w:color="auto"/>
              <w:right w:val="single" w:sz="6" w:space="0" w:color="auto"/>
            </w:tcBorders>
            <w:hideMark/>
          </w:tcPr>
          <w:p w14:paraId="1792EAA0" w14:textId="5882684C" w:rsidR="00DF15AA" w:rsidRPr="00335599" w:rsidRDefault="00DF15AA" w:rsidP="007D40FF">
            <w:pPr>
              <w:spacing w:line="252" w:lineRule="auto"/>
              <w:textAlignment w:val="baseline"/>
              <w:rPr>
                <w:rFonts w:eastAsia="Times New Roman" w:cstheme="minorHAnsi"/>
              </w:rPr>
            </w:pPr>
            <w:r w:rsidRPr="00335599">
              <w:rPr>
                <w:rFonts w:eastAsia="Times New Roman" w:cstheme="minorHAnsi"/>
              </w:rPr>
              <w:t>1</w:t>
            </w:r>
            <w:r w:rsidRPr="00335599">
              <w:rPr>
                <w:rFonts w:eastAsia="Times New Roman" w:cstheme="minorHAnsi"/>
                <w:vertAlign w:val="superscript"/>
              </w:rPr>
              <w:t>st</w:t>
            </w:r>
            <w:r w:rsidRPr="00335599">
              <w:rPr>
                <w:rFonts w:eastAsia="Times New Roman" w:cstheme="minorHAnsi"/>
              </w:rPr>
              <w:t xml:space="preserve"> </w:t>
            </w:r>
            <w:r w:rsidR="00CF6B1B">
              <w:rPr>
                <w:rFonts w:eastAsia="Times New Roman" w:cstheme="minorHAnsi"/>
              </w:rPr>
              <w:t>Mr., Gary Smart</w:t>
            </w:r>
          </w:p>
          <w:p w14:paraId="7A3FBE95" w14:textId="5AEA28AE" w:rsidR="00DF15AA" w:rsidRPr="00335599" w:rsidRDefault="00DF15AA" w:rsidP="007D40FF">
            <w:pPr>
              <w:spacing w:line="252" w:lineRule="auto"/>
              <w:textAlignment w:val="baseline"/>
              <w:rPr>
                <w:rFonts w:eastAsia="Times New Roman" w:cstheme="minorHAnsi"/>
              </w:rPr>
            </w:pPr>
            <w:r w:rsidRPr="00335599">
              <w:rPr>
                <w:rFonts w:eastAsia="Times New Roman" w:cstheme="minorHAnsi"/>
              </w:rPr>
              <w:t>2</w:t>
            </w:r>
            <w:r w:rsidR="00B5143C" w:rsidRPr="00335599">
              <w:rPr>
                <w:rFonts w:eastAsia="Times New Roman" w:cstheme="minorHAnsi"/>
                <w:vertAlign w:val="superscript"/>
              </w:rPr>
              <w:t>nd</w:t>
            </w:r>
            <w:r w:rsidR="00B5143C" w:rsidRPr="00335599">
              <w:rPr>
                <w:rFonts w:eastAsia="Times New Roman" w:cstheme="minorHAnsi"/>
              </w:rPr>
              <w:t xml:space="preserve"> </w:t>
            </w:r>
            <w:r w:rsidR="00B5143C">
              <w:rPr>
                <w:rFonts w:eastAsia="Times New Roman" w:cstheme="minorHAnsi"/>
              </w:rPr>
              <w:t>Dr.</w:t>
            </w:r>
            <w:r w:rsidR="00862631">
              <w:rPr>
                <w:rFonts w:eastAsia="Times New Roman" w:cstheme="minorHAnsi"/>
              </w:rPr>
              <w:t xml:space="preserve"> Leanne Frost</w:t>
            </w:r>
          </w:p>
          <w:p w14:paraId="7A7F5EC0" w14:textId="77777777" w:rsidR="00DF15AA" w:rsidRPr="00335599" w:rsidRDefault="00DF15AA" w:rsidP="007D40FF">
            <w:pPr>
              <w:spacing w:line="254" w:lineRule="auto"/>
              <w:rPr>
                <w:rFonts w:cstheme="minorHAnsi"/>
              </w:rPr>
            </w:pPr>
            <w:r w:rsidRPr="00335599">
              <w:rPr>
                <w:rFonts w:eastAsia="Times New Roman" w:cstheme="minorHAnsi"/>
              </w:rPr>
              <w:t>Approved</w:t>
            </w:r>
          </w:p>
        </w:tc>
      </w:tr>
      <w:tr w:rsidR="00DF15AA" w:rsidRPr="00335599" w14:paraId="3E790923" w14:textId="77777777" w:rsidTr="007D40FF">
        <w:trPr>
          <w:trHeight w:val="300"/>
        </w:trPr>
        <w:tc>
          <w:tcPr>
            <w:tcW w:w="810" w:type="dxa"/>
            <w:tcBorders>
              <w:top w:val="single" w:sz="4" w:space="0" w:color="auto"/>
              <w:left w:val="single" w:sz="4" w:space="0" w:color="auto"/>
              <w:bottom w:val="single" w:sz="4" w:space="0" w:color="auto"/>
              <w:right w:val="single" w:sz="4" w:space="0" w:color="auto"/>
            </w:tcBorders>
          </w:tcPr>
          <w:p w14:paraId="022E61FB" w14:textId="77777777" w:rsidR="00DF15AA" w:rsidRPr="00335599" w:rsidRDefault="00DF15AA" w:rsidP="007D40FF">
            <w:pPr>
              <w:spacing w:line="256" w:lineRule="auto"/>
              <w:rPr>
                <w:rFonts w:eastAsia="Times New Roman" w:cstheme="minorHAnsi"/>
              </w:rPr>
            </w:pPr>
          </w:p>
        </w:tc>
        <w:tc>
          <w:tcPr>
            <w:tcW w:w="2934" w:type="dxa"/>
            <w:tcBorders>
              <w:top w:val="single" w:sz="4" w:space="0" w:color="auto"/>
              <w:left w:val="single" w:sz="4" w:space="0" w:color="auto"/>
              <w:bottom w:val="single" w:sz="4" w:space="0" w:color="auto"/>
              <w:right w:val="single" w:sz="4" w:space="0" w:color="auto"/>
            </w:tcBorders>
          </w:tcPr>
          <w:p w14:paraId="487196E0" w14:textId="77777777" w:rsidR="00DF15AA" w:rsidRPr="00226072" w:rsidRDefault="00DF15AA" w:rsidP="007D40FF">
            <w:pPr>
              <w:spacing w:line="256" w:lineRule="auto"/>
              <w:rPr>
                <w:rFonts w:eastAsia="Times New Roman" w:cstheme="minorHAnsi"/>
              </w:rPr>
            </w:pPr>
            <w:r w:rsidRPr="00335599">
              <w:rPr>
                <w:rFonts w:eastAsia="Times New Roman" w:cstheme="minorHAnsi"/>
              </w:rPr>
              <w:t>College Updates</w:t>
            </w:r>
          </w:p>
        </w:tc>
        <w:tc>
          <w:tcPr>
            <w:tcW w:w="4536" w:type="dxa"/>
            <w:tcBorders>
              <w:top w:val="single" w:sz="4" w:space="0" w:color="auto"/>
              <w:left w:val="single" w:sz="4" w:space="0" w:color="auto"/>
              <w:bottom w:val="single" w:sz="4" w:space="0" w:color="auto"/>
              <w:right w:val="single" w:sz="4" w:space="0" w:color="auto"/>
            </w:tcBorders>
            <w:hideMark/>
          </w:tcPr>
          <w:p w14:paraId="49A5B024" w14:textId="77777777" w:rsidR="00D57ABD" w:rsidRPr="00D57ABD" w:rsidRDefault="00D57ABD" w:rsidP="00D57ABD">
            <w:pPr>
              <w:rPr>
                <w:rFonts w:cstheme="minorHAnsi"/>
              </w:rPr>
            </w:pPr>
            <w:r w:rsidRPr="00D57ABD">
              <w:rPr>
                <w:rFonts w:cstheme="minorHAnsi"/>
              </w:rPr>
              <w:t>Dr. Erdmann opened the meeting by expressing appreciation to the campus community for their efforts in making the Spring events a success. She noted that during the recent Board of Regents meeting, the campus received numerous compliments for its beauty and the welcoming demeanor of its staff.</w:t>
            </w:r>
          </w:p>
          <w:p w14:paraId="74632CD1" w14:textId="77777777" w:rsidR="00D57ABD" w:rsidRPr="00D57ABD" w:rsidRDefault="00D57ABD" w:rsidP="00D57ABD">
            <w:pPr>
              <w:rPr>
                <w:rFonts w:cstheme="minorHAnsi"/>
              </w:rPr>
            </w:pPr>
            <w:r w:rsidRPr="00D57ABD">
              <w:rPr>
                <w:rFonts w:cstheme="minorHAnsi"/>
              </w:rPr>
              <w:t>She also provided an update on the 10KSB program. This week marks the celebration of the first cohort’s completion. The next phase involves launching the Wyoming cohort and initiating its setup process.</w:t>
            </w:r>
          </w:p>
          <w:p w14:paraId="30B09250" w14:textId="77777777" w:rsidR="00E51367" w:rsidRDefault="009B351B" w:rsidP="007D40FF">
            <w:pPr>
              <w:rPr>
                <w:rFonts w:cstheme="minorHAnsi"/>
              </w:rPr>
            </w:pPr>
            <w:r>
              <w:rPr>
                <w:rFonts w:cstheme="minorHAnsi"/>
              </w:rPr>
              <w:t>Dr. Erdmann</w:t>
            </w:r>
            <w:r w:rsidRPr="009B351B">
              <w:rPr>
                <w:rFonts w:cstheme="minorHAnsi"/>
              </w:rPr>
              <w:t xml:space="preserve"> discussed the upcoming Executive Council retreat, which will be held at their house. The retreat will include a personality assessment, review of employee survey results, and discussion of potential new positions. </w:t>
            </w:r>
            <w:r>
              <w:rPr>
                <w:rFonts w:cstheme="minorHAnsi"/>
              </w:rPr>
              <w:t>Dr. Erdmann</w:t>
            </w:r>
            <w:r w:rsidRPr="009B351B">
              <w:rPr>
                <w:rFonts w:cstheme="minorHAnsi"/>
              </w:rPr>
              <w:t xml:space="preserve"> invited suggestions for topics to be discussed at the retreat</w:t>
            </w:r>
            <w:r w:rsidR="00C00140">
              <w:rPr>
                <w:rFonts w:cstheme="minorHAnsi"/>
              </w:rPr>
              <w:t>. Please let your Executive Council member know if you have a topic.</w:t>
            </w:r>
          </w:p>
          <w:p w14:paraId="48B5EE29" w14:textId="29AC7786" w:rsidR="00C00140" w:rsidRPr="00335599" w:rsidRDefault="00FA2552" w:rsidP="007D40FF">
            <w:pPr>
              <w:rPr>
                <w:rFonts w:cstheme="minorHAnsi"/>
              </w:rPr>
            </w:pPr>
            <w:r>
              <w:rPr>
                <w:rFonts w:cstheme="minorHAnsi"/>
              </w:rPr>
              <w:t>Dr. Erdmann</w:t>
            </w:r>
            <w:r w:rsidRPr="00FA2552">
              <w:rPr>
                <w:rFonts w:cstheme="minorHAnsi"/>
              </w:rPr>
              <w:t xml:space="preserve"> announced the hiring of eight new positions, including an academic advisor, a general studies division director, a full-time librarian, an HR specialist, a health sciences coordinator, a maintenance worker, an early childhood education faculty, and a dual enrollment outreach and advising specialist. This is possible due to the increased state allocation and the hard work of the team.</w:t>
            </w:r>
          </w:p>
        </w:tc>
        <w:tc>
          <w:tcPr>
            <w:tcW w:w="2520" w:type="dxa"/>
            <w:tcBorders>
              <w:top w:val="single" w:sz="6" w:space="0" w:color="auto"/>
              <w:left w:val="single" w:sz="4" w:space="0" w:color="auto"/>
              <w:bottom w:val="single" w:sz="6" w:space="0" w:color="auto"/>
              <w:right w:val="single" w:sz="6" w:space="0" w:color="auto"/>
            </w:tcBorders>
          </w:tcPr>
          <w:p w14:paraId="067E8320" w14:textId="77777777" w:rsidR="00DF15AA" w:rsidRPr="00335599" w:rsidRDefault="00DF15AA" w:rsidP="007D40FF">
            <w:pPr>
              <w:spacing w:line="252" w:lineRule="auto"/>
              <w:textAlignment w:val="baseline"/>
              <w:rPr>
                <w:rFonts w:eastAsia="Times New Roman" w:cstheme="minorHAnsi"/>
              </w:rPr>
            </w:pPr>
          </w:p>
        </w:tc>
      </w:tr>
      <w:tr w:rsidR="00DF15AA" w:rsidRPr="00335599" w14:paraId="6B783764" w14:textId="77777777" w:rsidTr="007D40FF">
        <w:trPr>
          <w:trHeight w:val="300"/>
        </w:trPr>
        <w:tc>
          <w:tcPr>
            <w:tcW w:w="810" w:type="dxa"/>
            <w:tcBorders>
              <w:top w:val="single" w:sz="4" w:space="0" w:color="auto"/>
              <w:left w:val="single" w:sz="4" w:space="0" w:color="auto"/>
              <w:bottom w:val="single" w:sz="4" w:space="0" w:color="auto"/>
              <w:right w:val="single" w:sz="4" w:space="0" w:color="auto"/>
            </w:tcBorders>
          </w:tcPr>
          <w:p w14:paraId="5560C393" w14:textId="77777777" w:rsidR="00DF15AA" w:rsidRPr="00335599" w:rsidRDefault="00DF15AA" w:rsidP="007D40FF">
            <w:pPr>
              <w:spacing w:line="256" w:lineRule="auto"/>
              <w:rPr>
                <w:rFonts w:eastAsia="Times New Roman" w:cstheme="minorHAnsi"/>
              </w:rPr>
            </w:pPr>
          </w:p>
        </w:tc>
        <w:tc>
          <w:tcPr>
            <w:tcW w:w="2934" w:type="dxa"/>
            <w:tcBorders>
              <w:top w:val="single" w:sz="4" w:space="0" w:color="auto"/>
              <w:left w:val="single" w:sz="4" w:space="0" w:color="auto"/>
              <w:bottom w:val="single" w:sz="4" w:space="0" w:color="auto"/>
              <w:right w:val="single" w:sz="4" w:space="0" w:color="auto"/>
            </w:tcBorders>
          </w:tcPr>
          <w:p w14:paraId="7C3BD0E4" w14:textId="00BB68F4" w:rsidR="00DF15AA" w:rsidRPr="00335599" w:rsidRDefault="00CC64A2" w:rsidP="007D40FF">
            <w:pPr>
              <w:spacing w:line="256" w:lineRule="auto"/>
              <w:rPr>
                <w:rFonts w:eastAsia="Times New Roman" w:cstheme="minorHAnsi"/>
              </w:rPr>
            </w:pPr>
            <w:r>
              <w:rPr>
                <w:rFonts w:eastAsia="Times New Roman" w:cstheme="minorHAnsi"/>
              </w:rPr>
              <w:t>Federal Policy Update</w:t>
            </w:r>
          </w:p>
        </w:tc>
        <w:tc>
          <w:tcPr>
            <w:tcW w:w="4536" w:type="dxa"/>
            <w:tcBorders>
              <w:top w:val="single" w:sz="4" w:space="0" w:color="auto"/>
              <w:left w:val="single" w:sz="4" w:space="0" w:color="auto"/>
              <w:bottom w:val="single" w:sz="4" w:space="0" w:color="auto"/>
              <w:right w:val="single" w:sz="4" w:space="0" w:color="auto"/>
            </w:tcBorders>
          </w:tcPr>
          <w:p w14:paraId="1DC9A9A6" w14:textId="38413CA0" w:rsidR="00DF15AA" w:rsidRPr="00335599" w:rsidRDefault="00A5297F" w:rsidP="007D40FF">
            <w:pPr>
              <w:rPr>
                <w:rFonts w:cstheme="minorHAnsi"/>
              </w:rPr>
            </w:pPr>
            <w:r w:rsidRPr="00A5297F">
              <w:rPr>
                <w:rFonts w:cstheme="minorHAnsi"/>
              </w:rPr>
              <w:t xml:space="preserve">Dr. Erdmann announced the creation of a new shared Teams folder for the campus community. This folder will serve as a centralized location for information related to new </w:t>
            </w:r>
            <w:r>
              <w:rPr>
                <w:rFonts w:cstheme="minorHAnsi"/>
              </w:rPr>
              <w:t xml:space="preserve">Dept of Ed </w:t>
            </w:r>
            <w:r w:rsidRPr="00A5297F">
              <w:rPr>
                <w:rFonts w:cstheme="minorHAnsi"/>
              </w:rPr>
              <w:t>policies, executive orders, and Montana legislation.</w:t>
            </w:r>
            <w:r>
              <w:rPr>
                <w:rFonts w:cstheme="minorHAnsi"/>
              </w:rPr>
              <w:t xml:space="preserve"> The folder can be found </w:t>
            </w:r>
            <w:hyperlink r:id="rId13" w:history="1">
              <w:r w:rsidRPr="00847E01">
                <w:rPr>
                  <w:rStyle w:val="Hyperlink"/>
                  <w:rFonts w:cstheme="minorHAnsi"/>
                </w:rPr>
                <w:t>here.</w:t>
              </w:r>
            </w:hyperlink>
          </w:p>
        </w:tc>
        <w:tc>
          <w:tcPr>
            <w:tcW w:w="2520" w:type="dxa"/>
            <w:tcBorders>
              <w:top w:val="single" w:sz="6" w:space="0" w:color="auto"/>
              <w:left w:val="single" w:sz="4" w:space="0" w:color="auto"/>
              <w:bottom w:val="single" w:sz="6" w:space="0" w:color="auto"/>
              <w:right w:val="single" w:sz="6" w:space="0" w:color="auto"/>
            </w:tcBorders>
          </w:tcPr>
          <w:p w14:paraId="5C7E11A8" w14:textId="77777777" w:rsidR="00DF15AA" w:rsidRPr="00335599" w:rsidRDefault="00DF15AA" w:rsidP="007D40FF">
            <w:pPr>
              <w:spacing w:line="252" w:lineRule="auto"/>
              <w:textAlignment w:val="baseline"/>
              <w:rPr>
                <w:rFonts w:eastAsia="Times New Roman" w:cstheme="minorHAnsi"/>
              </w:rPr>
            </w:pPr>
          </w:p>
        </w:tc>
      </w:tr>
      <w:tr w:rsidR="00DF15AA" w:rsidRPr="00335599" w14:paraId="2404E371" w14:textId="77777777" w:rsidTr="007D40FF">
        <w:trPr>
          <w:trHeight w:val="300"/>
        </w:trPr>
        <w:tc>
          <w:tcPr>
            <w:tcW w:w="810" w:type="dxa"/>
            <w:tcBorders>
              <w:top w:val="single" w:sz="4" w:space="0" w:color="auto"/>
              <w:left w:val="single" w:sz="4" w:space="0" w:color="auto"/>
              <w:bottom w:val="single" w:sz="4" w:space="0" w:color="auto"/>
              <w:right w:val="single" w:sz="4" w:space="0" w:color="auto"/>
            </w:tcBorders>
          </w:tcPr>
          <w:p w14:paraId="2E177611" w14:textId="77777777" w:rsidR="00DF15AA" w:rsidRPr="00335599" w:rsidRDefault="00DF15AA" w:rsidP="007D40FF">
            <w:pPr>
              <w:spacing w:line="256" w:lineRule="auto"/>
              <w:rPr>
                <w:rFonts w:cstheme="minorHAnsi"/>
              </w:rPr>
            </w:pPr>
          </w:p>
        </w:tc>
        <w:tc>
          <w:tcPr>
            <w:tcW w:w="2934" w:type="dxa"/>
            <w:tcBorders>
              <w:top w:val="single" w:sz="4" w:space="0" w:color="auto"/>
              <w:left w:val="single" w:sz="4" w:space="0" w:color="auto"/>
              <w:bottom w:val="single" w:sz="4" w:space="0" w:color="auto"/>
              <w:right w:val="single" w:sz="4" w:space="0" w:color="auto"/>
            </w:tcBorders>
            <w:hideMark/>
          </w:tcPr>
          <w:p w14:paraId="551927D7" w14:textId="77777777" w:rsidR="00DF15AA" w:rsidRPr="00335599" w:rsidRDefault="00DF15AA" w:rsidP="007D40FF">
            <w:pPr>
              <w:spacing w:line="256" w:lineRule="auto"/>
              <w:rPr>
                <w:rFonts w:cstheme="minorHAnsi"/>
              </w:rPr>
            </w:pPr>
            <w:r w:rsidRPr="00335599">
              <w:rPr>
                <w:rFonts w:cstheme="minorHAnsi"/>
              </w:rPr>
              <w:t>Committee and Unit Goal Update</w:t>
            </w:r>
          </w:p>
        </w:tc>
        <w:tc>
          <w:tcPr>
            <w:tcW w:w="4536" w:type="dxa"/>
            <w:tcBorders>
              <w:top w:val="single" w:sz="4" w:space="0" w:color="auto"/>
              <w:left w:val="single" w:sz="4" w:space="0" w:color="auto"/>
              <w:bottom w:val="single" w:sz="4" w:space="0" w:color="auto"/>
              <w:right w:val="single" w:sz="4" w:space="0" w:color="auto"/>
            </w:tcBorders>
            <w:hideMark/>
          </w:tcPr>
          <w:p w14:paraId="26467CEC" w14:textId="77777777" w:rsidR="00A47083" w:rsidRPr="007837CF" w:rsidRDefault="00A47083" w:rsidP="00A47083">
            <w:pPr>
              <w:rPr>
                <w:rFonts w:cstheme="minorHAnsi"/>
              </w:rPr>
            </w:pPr>
            <w:r w:rsidRPr="007837CF">
              <w:rPr>
                <w:rFonts w:cstheme="minorHAnsi"/>
              </w:rPr>
              <w:t>The following Units or Committees gave an update on their goals:  </w:t>
            </w:r>
          </w:p>
          <w:p w14:paraId="69D60F88" w14:textId="276D233C" w:rsidR="00A47083" w:rsidRDefault="00A47083" w:rsidP="00A47083">
            <w:pPr>
              <w:numPr>
                <w:ilvl w:val="0"/>
                <w:numId w:val="14"/>
              </w:numPr>
              <w:rPr>
                <w:rFonts w:cstheme="minorHAnsi"/>
              </w:rPr>
            </w:pPr>
            <w:r>
              <w:rPr>
                <w:rFonts w:cstheme="minorHAnsi"/>
              </w:rPr>
              <w:t>Library</w:t>
            </w:r>
          </w:p>
          <w:p w14:paraId="4F728F57" w14:textId="2C312361" w:rsidR="00A47083" w:rsidRDefault="00A47083" w:rsidP="00A47083">
            <w:pPr>
              <w:numPr>
                <w:ilvl w:val="0"/>
                <w:numId w:val="14"/>
              </w:numPr>
              <w:rPr>
                <w:rFonts w:cstheme="minorHAnsi"/>
              </w:rPr>
            </w:pPr>
            <w:r>
              <w:rPr>
                <w:rFonts w:cstheme="minorHAnsi"/>
              </w:rPr>
              <w:t>Academic Divisions</w:t>
            </w:r>
          </w:p>
          <w:p w14:paraId="1B2042F1" w14:textId="620CECA4" w:rsidR="00A47083" w:rsidRDefault="00A47083" w:rsidP="00A47083">
            <w:pPr>
              <w:numPr>
                <w:ilvl w:val="0"/>
                <w:numId w:val="14"/>
              </w:numPr>
              <w:rPr>
                <w:rFonts w:cstheme="minorHAnsi"/>
              </w:rPr>
            </w:pPr>
            <w:r>
              <w:rPr>
                <w:rFonts w:cstheme="minorHAnsi"/>
              </w:rPr>
              <w:t>Strategic Enrollment Management</w:t>
            </w:r>
          </w:p>
          <w:p w14:paraId="211975FA" w14:textId="77777777" w:rsidR="00A47083" w:rsidRPr="007837CF" w:rsidRDefault="00A47083" w:rsidP="00A47083">
            <w:pPr>
              <w:numPr>
                <w:ilvl w:val="0"/>
                <w:numId w:val="14"/>
              </w:numPr>
              <w:rPr>
                <w:rFonts w:cstheme="minorHAnsi"/>
              </w:rPr>
            </w:pPr>
          </w:p>
          <w:p w14:paraId="541ED68E" w14:textId="77777777" w:rsidR="00A47083" w:rsidRPr="007837CF" w:rsidRDefault="00A47083" w:rsidP="00A47083">
            <w:pPr>
              <w:rPr>
                <w:rFonts w:cstheme="minorHAnsi"/>
              </w:rPr>
            </w:pPr>
            <w:r w:rsidRPr="007837CF">
              <w:rPr>
                <w:rFonts w:cstheme="minorHAnsi"/>
              </w:rPr>
              <w:t> *See PowerPoint for updates</w:t>
            </w:r>
          </w:p>
          <w:p w14:paraId="411A4FC0" w14:textId="77777777" w:rsidR="00DF15AA" w:rsidRPr="00335599" w:rsidRDefault="00DF15AA" w:rsidP="007D40FF">
            <w:pPr>
              <w:rPr>
                <w:rFonts w:cstheme="minorHAnsi"/>
              </w:rPr>
            </w:pPr>
          </w:p>
        </w:tc>
        <w:tc>
          <w:tcPr>
            <w:tcW w:w="2520" w:type="dxa"/>
            <w:tcBorders>
              <w:top w:val="single" w:sz="6" w:space="0" w:color="auto"/>
              <w:left w:val="single" w:sz="4" w:space="0" w:color="auto"/>
              <w:bottom w:val="single" w:sz="6" w:space="0" w:color="auto"/>
              <w:right w:val="single" w:sz="6" w:space="0" w:color="auto"/>
            </w:tcBorders>
          </w:tcPr>
          <w:p w14:paraId="29726120" w14:textId="77777777" w:rsidR="00DF15AA" w:rsidRPr="00335599" w:rsidRDefault="00DF15AA" w:rsidP="007D40FF">
            <w:pPr>
              <w:spacing w:line="252" w:lineRule="auto"/>
              <w:textAlignment w:val="baseline"/>
              <w:rPr>
                <w:rFonts w:eastAsia="Times New Roman" w:cstheme="minorHAnsi"/>
              </w:rPr>
            </w:pPr>
          </w:p>
        </w:tc>
      </w:tr>
      <w:tr w:rsidR="00CC64A2" w:rsidRPr="00335599" w14:paraId="1D4466F5" w14:textId="77777777" w:rsidTr="007D40FF">
        <w:trPr>
          <w:trHeight w:val="300"/>
        </w:trPr>
        <w:tc>
          <w:tcPr>
            <w:tcW w:w="810" w:type="dxa"/>
            <w:tcBorders>
              <w:top w:val="single" w:sz="4" w:space="0" w:color="auto"/>
              <w:left w:val="single" w:sz="4" w:space="0" w:color="auto"/>
              <w:bottom w:val="single" w:sz="4" w:space="0" w:color="auto"/>
              <w:right w:val="single" w:sz="4" w:space="0" w:color="auto"/>
            </w:tcBorders>
          </w:tcPr>
          <w:p w14:paraId="6A961F38" w14:textId="77777777" w:rsidR="00CC64A2" w:rsidRPr="00335599" w:rsidRDefault="00CC64A2" w:rsidP="00CC64A2">
            <w:pPr>
              <w:rPr>
                <w:rFonts w:cstheme="minorHAnsi"/>
              </w:rPr>
            </w:pPr>
          </w:p>
        </w:tc>
        <w:tc>
          <w:tcPr>
            <w:tcW w:w="2934" w:type="dxa"/>
            <w:tcBorders>
              <w:top w:val="single" w:sz="4" w:space="0" w:color="auto"/>
              <w:left w:val="single" w:sz="4" w:space="0" w:color="auto"/>
              <w:bottom w:val="single" w:sz="4" w:space="0" w:color="auto"/>
              <w:right w:val="single" w:sz="4" w:space="0" w:color="auto"/>
            </w:tcBorders>
          </w:tcPr>
          <w:p w14:paraId="1C3897E3" w14:textId="0FD39A92" w:rsidR="00CC64A2" w:rsidRPr="00335599" w:rsidRDefault="00CC64A2" w:rsidP="00CC64A2">
            <w:pPr>
              <w:spacing w:line="252" w:lineRule="auto"/>
              <w:rPr>
                <w:rFonts w:cstheme="minorHAnsi"/>
              </w:rPr>
            </w:pPr>
            <w:r>
              <w:t>Budget and finance update</w:t>
            </w:r>
          </w:p>
        </w:tc>
        <w:tc>
          <w:tcPr>
            <w:tcW w:w="4536" w:type="dxa"/>
            <w:tcBorders>
              <w:top w:val="single" w:sz="4" w:space="0" w:color="auto"/>
              <w:left w:val="single" w:sz="4" w:space="0" w:color="auto"/>
              <w:bottom w:val="single" w:sz="4" w:space="0" w:color="auto"/>
              <w:right w:val="single" w:sz="4" w:space="0" w:color="auto"/>
            </w:tcBorders>
          </w:tcPr>
          <w:p w14:paraId="378FB775" w14:textId="77777777" w:rsidR="00CC64A2" w:rsidRDefault="000F568B" w:rsidP="00CC64A2">
            <w:pPr>
              <w:spacing w:line="252" w:lineRule="auto"/>
              <w:textAlignment w:val="baseline"/>
              <w:rPr>
                <w:rFonts w:eastAsia="Times New Roman" w:cstheme="minorHAnsi"/>
              </w:rPr>
            </w:pPr>
            <w:r>
              <w:rPr>
                <w:rFonts w:eastAsia="Times New Roman" w:cstheme="minorHAnsi"/>
              </w:rPr>
              <w:t>Ms. Roberts</w:t>
            </w:r>
            <w:r w:rsidRPr="000F568B">
              <w:rPr>
                <w:rFonts w:eastAsia="Times New Roman" w:cstheme="minorHAnsi"/>
              </w:rPr>
              <w:t xml:space="preserve"> shared the positive budget news, including a $1,000,000 increase in state allocation, which will allow for the hiring of new positions and additional strategic spending requests. The </w:t>
            </w:r>
            <w:r w:rsidRPr="000F568B">
              <w:rPr>
                <w:rFonts w:eastAsia="Times New Roman" w:cstheme="minorHAnsi"/>
              </w:rPr>
              <w:lastRenderedPageBreak/>
              <w:t>budget increase is due to the team's hard work and efficient operations.</w:t>
            </w:r>
          </w:p>
          <w:p w14:paraId="32693474" w14:textId="77777777" w:rsidR="00165612" w:rsidRDefault="00165612" w:rsidP="00CC64A2">
            <w:pPr>
              <w:spacing w:line="252" w:lineRule="auto"/>
              <w:textAlignment w:val="baseline"/>
              <w:rPr>
                <w:rFonts w:eastAsia="Times New Roman" w:cstheme="minorHAnsi"/>
              </w:rPr>
            </w:pPr>
            <w:r>
              <w:rPr>
                <w:rFonts w:eastAsia="Times New Roman" w:cstheme="minorHAnsi"/>
              </w:rPr>
              <w:t>T</w:t>
            </w:r>
            <w:r w:rsidRPr="00165612">
              <w:rPr>
                <w:rFonts w:eastAsia="Times New Roman" w:cstheme="minorHAnsi"/>
              </w:rPr>
              <w:t>he state allocation increased by $1,000,000, representing a 13% increase from the previous year, allowing for significant new hires and strategic spending.</w:t>
            </w:r>
          </w:p>
          <w:p w14:paraId="73A974DA" w14:textId="77777777" w:rsidR="00165612" w:rsidRDefault="00165612" w:rsidP="00CC64A2">
            <w:pPr>
              <w:spacing w:line="252" w:lineRule="auto"/>
              <w:textAlignment w:val="baseline"/>
              <w:rPr>
                <w:rFonts w:eastAsia="Times New Roman" w:cstheme="minorHAnsi"/>
              </w:rPr>
            </w:pPr>
            <w:r w:rsidRPr="00165612">
              <w:rPr>
                <w:rFonts w:eastAsia="Times New Roman" w:cstheme="minorHAnsi"/>
              </w:rPr>
              <w:t>The college received 100% of its performance-based funding, amounting to an additional $200,000, due to meeting performance metrics.</w:t>
            </w:r>
          </w:p>
          <w:p w14:paraId="1CCCBDB2" w14:textId="77777777" w:rsidR="00165612" w:rsidRDefault="00165612" w:rsidP="00CC64A2">
            <w:pPr>
              <w:spacing w:line="252" w:lineRule="auto"/>
              <w:textAlignment w:val="baseline"/>
              <w:rPr>
                <w:rFonts w:eastAsia="Times New Roman" w:cstheme="minorHAnsi"/>
              </w:rPr>
            </w:pPr>
            <w:r w:rsidRPr="00165612">
              <w:rPr>
                <w:rFonts w:eastAsia="Times New Roman" w:cstheme="minorHAnsi"/>
                <w:b/>
                <w:bCs/>
              </w:rPr>
              <w:t> </w:t>
            </w:r>
            <w:r w:rsidRPr="00165612">
              <w:rPr>
                <w:rFonts w:eastAsia="Times New Roman" w:cstheme="minorHAnsi"/>
              </w:rPr>
              <w:t>The 123 Free Funding for dual enrollment students is now part of the base funding, ensuring consistent support for this initiative.</w:t>
            </w:r>
          </w:p>
          <w:p w14:paraId="4227B28F" w14:textId="77A2C3E3" w:rsidR="00523FFA" w:rsidRPr="00335599" w:rsidRDefault="00523FFA" w:rsidP="00CC64A2">
            <w:pPr>
              <w:spacing w:line="252" w:lineRule="auto"/>
              <w:textAlignment w:val="baseline"/>
              <w:rPr>
                <w:rFonts w:eastAsia="Times New Roman" w:cstheme="minorHAnsi"/>
              </w:rPr>
            </w:pPr>
            <w:r w:rsidRPr="00523FFA">
              <w:rPr>
                <w:rFonts w:eastAsia="Times New Roman" w:cstheme="minorHAnsi"/>
              </w:rPr>
              <w:t>The budget increase allows for additional strategic spending requests, with plans to expand funding opportunities for new initiatives and ongoing projects.</w:t>
            </w:r>
          </w:p>
        </w:tc>
        <w:tc>
          <w:tcPr>
            <w:tcW w:w="2520" w:type="dxa"/>
            <w:tcBorders>
              <w:top w:val="single" w:sz="6" w:space="0" w:color="auto"/>
              <w:left w:val="single" w:sz="4" w:space="0" w:color="auto"/>
              <w:bottom w:val="single" w:sz="6" w:space="0" w:color="auto"/>
              <w:right w:val="single" w:sz="6" w:space="0" w:color="auto"/>
            </w:tcBorders>
          </w:tcPr>
          <w:p w14:paraId="07FA02A7" w14:textId="77777777" w:rsidR="00CC64A2" w:rsidRPr="00335599" w:rsidRDefault="00CC64A2" w:rsidP="00CC64A2">
            <w:pPr>
              <w:spacing w:line="252" w:lineRule="auto"/>
              <w:textAlignment w:val="baseline"/>
              <w:rPr>
                <w:rFonts w:eastAsia="Times New Roman" w:cstheme="minorHAnsi"/>
              </w:rPr>
            </w:pPr>
          </w:p>
        </w:tc>
      </w:tr>
      <w:tr w:rsidR="00CC64A2" w:rsidRPr="00335599" w14:paraId="4ADEA7BA" w14:textId="77777777" w:rsidTr="007D40FF">
        <w:trPr>
          <w:trHeight w:val="300"/>
        </w:trPr>
        <w:tc>
          <w:tcPr>
            <w:tcW w:w="810" w:type="dxa"/>
            <w:tcBorders>
              <w:top w:val="single" w:sz="4" w:space="0" w:color="auto"/>
              <w:left w:val="single" w:sz="4" w:space="0" w:color="auto"/>
              <w:bottom w:val="single" w:sz="4" w:space="0" w:color="auto"/>
              <w:right w:val="single" w:sz="4" w:space="0" w:color="auto"/>
            </w:tcBorders>
          </w:tcPr>
          <w:p w14:paraId="642E97DF" w14:textId="77777777" w:rsidR="00CC64A2" w:rsidRPr="00335599" w:rsidRDefault="00CC64A2" w:rsidP="00CC64A2">
            <w:pPr>
              <w:rPr>
                <w:rFonts w:cstheme="minorHAnsi"/>
              </w:rPr>
            </w:pPr>
          </w:p>
        </w:tc>
        <w:tc>
          <w:tcPr>
            <w:tcW w:w="2934" w:type="dxa"/>
            <w:tcBorders>
              <w:top w:val="single" w:sz="4" w:space="0" w:color="auto"/>
              <w:left w:val="single" w:sz="4" w:space="0" w:color="auto"/>
              <w:bottom w:val="single" w:sz="4" w:space="0" w:color="auto"/>
              <w:right w:val="single" w:sz="4" w:space="0" w:color="auto"/>
            </w:tcBorders>
            <w:hideMark/>
          </w:tcPr>
          <w:p w14:paraId="6A85422A" w14:textId="43DD94D4" w:rsidR="00CC64A2" w:rsidRPr="00335599" w:rsidRDefault="00CC64A2" w:rsidP="00CC64A2">
            <w:pPr>
              <w:rPr>
                <w:rFonts w:eastAsia="Times New Roman" w:cstheme="minorHAnsi"/>
              </w:rPr>
            </w:pPr>
            <w:r w:rsidRPr="00CE356F">
              <w:rPr>
                <w:rFonts w:ascii="Aptos" w:eastAsia="Times New Roman" w:hAnsi="Aptos" w:cs="Segoe UI"/>
                <w:color w:val="000000"/>
              </w:rPr>
              <w:t>Room Re</w:t>
            </w:r>
            <w:r>
              <w:rPr>
                <w:rFonts w:ascii="Aptos" w:eastAsia="Times New Roman" w:hAnsi="Aptos" w:cs="Segoe UI"/>
                <w:color w:val="000000"/>
              </w:rPr>
              <w:t>-</w:t>
            </w:r>
            <w:r w:rsidRPr="00CE356F">
              <w:rPr>
                <w:rFonts w:ascii="Aptos" w:eastAsia="Times New Roman" w:hAnsi="Aptos" w:cs="Segoe UI"/>
                <w:color w:val="000000"/>
              </w:rPr>
              <w:t>numbering</w:t>
            </w:r>
          </w:p>
        </w:tc>
        <w:tc>
          <w:tcPr>
            <w:tcW w:w="4536" w:type="dxa"/>
            <w:tcBorders>
              <w:top w:val="single" w:sz="4" w:space="0" w:color="auto"/>
              <w:left w:val="single" w:sz="4" w:space="0" w:color="auto"/>
              <w:bottom w:val="single" w:sz="4" w:space="0" w:color="auto"/>
              <w:right w:val="single" w:sz="4" w:space="0" w:color="auto"/>
            </w:tcBorders>
            <w:hideMark/>
          </w:tcPr>
          <w:p w14:paraId="154844A4" w14:textId="2B837196" w:rsidR="00CC64A2" w:rsidRPr="00335599" w:rsidRDefault="00046E76" w:rsidP="00CC64A2">
            <w:pPr>
              <w:spacing w:line="256" w:lineRule="auto"/>
              <w:rPr>
                <w:rFonts w:cstheme="minorHAnsi"/>
              </w:rPr>
            </w:pPr>
            <w:r w:rsidRPr="00046E76">
              <w:rPr>
                <w:rFonts w:cstheme="minorHAnsi"/>
              </w:rPr>
              <w:t>Ms. Roberts provided an overview of the Campus Sign Project, highlighting how the new numbering system integrates with the updated campus wayfinding maps. She also explained the structure of the room numbering, which identifies the level, zone, and specific room number to enhance navigation and clarity.</w:t>
            </w:r>
          </w:p>
        </w:tc>
        <w:tc>
          <w:tcPr>
            <w:tcW w:w="2520" w:type="dxa"/>
            <w:tcBorders>
              <w:top w:val="single" w:sz="6" w:space="0" w:color="auto"/>
              <w:left w:val="single" w:sz="4" w:space="0" w:color="auto"/>
              <w:bottom w:val="single" w:sz="6" w:space="0" w:color="auto"/>
              <w:right w:val="single" w:sz="6" w:space="0" w:color="auto"/>
            </w:tcBorders>
            <w:hideMark/>
          </w:tcPr>
          <w:p w14:paraId="107DF2F7" w14:textId="77777777" w:rsidR="00CC64A2" w:rsidRPr="00335599" w:rsidRDefault="00CC64A2" w:rsidP="00CC64A2">
            <w:pPr>
              <w:spacing w:line="256" w:lineRule="auto"/>
              <w:rPr>
                <w:rFonts w:cstheme="minorHAnsi"/>
              </w:rPr>
            </w:pPr>
          </w:p>
        </w:tc>
      </w:tr>
      <w:tr w:rsidR="00CC64A2" w:rsidRPr="00335599" w14:paraId="4DA0DBEE" w14:textId="77777777" w:rsidTr="007D40FF">
        <w:trPr>
          <w:trHeight w:val="300"/>
        </w:trPr>
        <w:tc>
          <w:tcPr>
            <w:tcW w:w="810" w:type="dxa"/>
            <w:tcBorders>
              <w:top w:val="single" w:sz="4" w:space="0" w:color="auto"/>
              <w:left w:val="single" w:sz="4" w:space="0" w:color="auto"/>
              <w:bottom w:val="single" w:sz="4" w:space="0" w:color="auto"/>
              <w:right w:val="single" w:sz="4" w:space="0" w:color="auto"/>
            </w:tcBorders>
          </w:tcPr>
          <w:p w14:paraId="5AD554AC" w14:textId="77777777" w:rsidR="00CC64A2" w:rsidRPr="00335599" w:rsidRDefault="00CC64A2" w:rsidP="00CC64A2">
            <w:pPr>
              <w:spacing w:line="256" w:lineRule="auto"/>
              <w:rPr>
                <w:rFonts w:cstheme="minorHAnsi"/>
              </w:rPr>
            </w:pPr>
          </w:p>
        </w:tc>
        <w:tc>
          <w:tcPr>
            <w:tcW w:w="2934" w:type="dxa"/>
            <w:tcBorders>
              <w:top w:val="single" w:sz="4" w:space="0" w:color="auto"/>
              <w:left w:val="single" w:sz="4" w:space="0" w:color="auto"/>
              <w:bottom w:val="single" w:sz="4" w:space="0" w:color="auto"/>
              <w:right w:val="single" w:sz="4" w:space="0" w:color="auto"/>
            </w:tcBorders>
            <w:hideMark/>
          </w:tcPr>
          <w:p w14:paraId="451E3CFA" w14:textId="26A34EED" w:rsidR="00CC64A2" w:rsidRPr="00335599" w:rsidRDefault="00CC64A2" w:rsidP="00CC64A2">
            <w:pPr>
              <w:spacing w:line="256" w:lineRule="auto"/>
              <w:rPr>
                <w:rFonts w:cstheme="minorHAnsi"/>
              </w:rPr>
            </w:pPr>
            <w:r>
              <w:t>Otter Tip of the Month – Job Service on Campus</w:t>
            </w:r>
          </w:p>
        </w:tc>
        <w:tc>
          <w:tcPr>
            <w:tcW w:w="4536" w:type="dxa"/>
            <w:tcBorders>
              <w:top w:val="single" w:sz="4" w:space="0" w:color="auto"/>
              <w:left w:val="single" w:sz="4" w:space="0" w:color="auto"/>
              <w:bottom w:val="single" w:sz="4" w:space="0" w:color="auto"/>
              <w:right w:val="single" w:sz="4" w:space="0" w:color="auto"/>
            </w:tcBorders>
            <w:hideMark/>
          </w:tcPr>
          <w:p w14:paraId="34160B47" w14:textId="624FD04C" w:rsidR="00CC64A2" w:rsidRPr="00335599" w:rsidRDefault="00FC0D05" w:rsidP="00CC64A2">
            <w:pPr>
              <w:spacing w:line="256" w:lineRule="auto"/>
              <w:rPr>
                <w:rFonts w:cstheme="minorHAnsi"/>
              </w:rPr>
            </w:pPr>
            <w:r w:rsidRPr="00FC0D05">
              <w:rPr>
                <w:rFonts w:cstheme="minorHAnsi"/>
              </w:rPr>
              <w:t xml:space="preserve">Tammy </w:t>
            </w:r>
            <w:r>
              <w:rPr>
                <w:rFonts w:cstheme="minorHAnsi"/>
              </w:rPr>
              <w:t xml:space="preserve">Wynn joined us </w:t>
            </w:r>
            <w:r w:rsidRPr="00FC0D05">
              <w:rPr>
                <w:rFonts w:cstheme="minorHAnsi"/>
              </w:rPr>
              <w:t>from Job Service</w:t>
            </w:r>
            <w:r>
              <w:rPr>
                <w:rFonts w:cstheme="minorHAnsi"/>
              </w:rPr>
              <w:t xml:space="preserve"> and</w:t>
            </w:r>
            <w:r w:rsidRPr="00FC0D05">
              <w:rPr>
                <w:rFonts w:cstheme="minorHAnsi"/>
              </w:rPr>
              <w:t xml:space="preserve"> provided an overview of the services they offer, including employment services, veteran services, disability resources, mock interviews, resume assistance, job search assistance, and computer classes. These services are available to students and the community free of charge.</w:t>
            </w:r>
          </w:p>
        </w:tc>
        <w:tc>
          <w:tcPr>
            <w:tcW w:w="2520" w:type="dxa"/>
            <w:tcBorders>
              <w:top w:val="single" w:sz="6" w:space="0" w:color="auto"/>
              <w:left w:val="single" w:sz="4" w:space="0" w:color="auto"/>
              <w:bottom w:val="single" w:sz="6" w:space="0" w:color="auto"/>
              <w:right w:val="single" w:sz="6" w:space="0" w:color="auto"/>
            </w:tcBorders>
          </w:tcPr>
          <w:p w14:paraId="4CBB6F12" w14:textId="77777777" w:rsidR="00CC64A2" w:rsidRPr="00335599" w:rsidRDefault="00CC64A2" w:rsidP="00CC64A2">
            <w:pPr>
              <w:spacing w:line="252" w:lineRule="auto"/>
              <w:textAlignment w:val="baseline"/>
              <w:rPr>
                <w:rFonts w:eastAsia="Times New Roman" w:cstheme="minorHAnsi"/>
              </w:rPr>
            </w:pPr>
          </w:p>
        </w:tc>
      </w:tr>
      <w:tr w:rsidR="00CC64A2" w:rsidRPr="00335599" w14:paraId="51E3F81C" w14:textId="77777777" w:rsidTr="007D40FF">
        <w:trPr>
          <w:trHeight w:val="300"/>
        </w:trPr>
        <w:tc>
          <w:tcPr>
            <w:tcW w:w="810" w:type="dxa"/>
            <w:tcBorders>
              <w:top w:val="single" w:sz="4" w:space="0" w:color="auto"/>
              <w:left w:val="single" w:sz="4" w:space="0" w:color="auto"/>
              <w:bottom w:val="single" w:sz="4" w:space="0" w:color="auto"/>
              <w:right w:val="single" w:sz="4" w:space="0" w:color="auto"/>
            </w:tcBorders>
          </w:tcPr>
          <w:p w14:paraId="2F2223DC" w14:textId="77777777" w:rsidR="00CC64A2" w:rsidRPr="00335599" w:rsidRDefault="00CC64A2" w:rsidP="00CC64A2">
            <w:pPr>
              <w:spacing w:line="252" w:lineRule="auto"/>
              <w:textAlignment w:val="baseline"/>
              <w:rPr>
                <w:rFonts w:cstheme="minorHAnsi"/>
              </w:rPr>
            </w:pPr>
          </w:p>
        </w:tc>
        <w:tc>
          <w:tcPr>
            <w:tcW w:w="2934" w:type="dxa"/>
            <w:tcBorders>
              <w:top w:val="single" w:sz="4" w:space="0" w:color="auto"/>
              <w:left w:val="single" w:sz="4" w:space="0" w:color="auto"/>
              <w:bottom w:val="single" w:sz="4" w:space="0" w:color="auto"/>
              <w:right w:val="single" w:sz="4" w:space="0" w:color="auto"/>
            </w:tcBorders>
            <w:hideMark/>
          </w:tcPr>
          <w:p w14:paraId="4BC68610" w14:textId="62179FA1" w:rsidR="00CC64A2" w:rsidRPr="00335599" w:rsidRDefault="00CC64A2" w:rsidP="00CC64A2">
            <w:pPr>
              <w:spacing w:line="252" w:lineRule="auto"/>
              <w:textAlignment w:val="baseline"/>
              <w:rPr>
                <w:rFonts w:cstheme="minorHAnsi"/>
              </w:rPr>
            </w:pPr>
            <w:r>
              <w:t>Wrap up</w:t>
            </w:r>
          </w:p>
        </w:tc>
        <w:tc>
          <w:tcPr>
            <w:tcW w:w="4536" w:type="dxa"/>
            <w:tcBorders>
              <w:top w:val="single" w:sz="4" w:space="0" w:color="auto"/>
              <w:left w:val="single" w:sz="4" w:space="0" w:color="auto"/>
              <w:bottom w:val="single" w:sz="4" w:space="0" w:color="auto"/>
              <w:right w:val="single" w:sz="4" w:space="0" w:color="auto"/>
            </w:tcBorders>
            <w:hideMark/>
          </w:tcPr>
          <w:p w14:paraId="5E7AC950" w14:textId="0FAF75A7" w:rsidR="00811A4D" w:rsidRDefault="00811A4D" w:rsidP="00811A4D">
            <w:pPr>
              <w:pStyle w:val="ListParagraph"/>
              <w:numPr>
                <w:ilvl w:val="0"/>
                <w:numId w:val="15"/>
              </w:numPr>
              <w:spacing w:line="252" w:lineRule="auto"/>
              <w:textAlignment w:val="baseline"/>
              <w:rPr>
                <w:rFonts w:eastAsia="Times New Roman" w:cstheme="minorHAnsi"/>
              </w:rPr>
            </w:pPr>
            <w:r w:rsidRPr="005C4823">
              <w:rPr>
                <w:rFonts w:eastAsia="Times New Roman" w:cstheme="minorHAnsi"/>
              </w:rPr>
              <w:t xml:space="preserve">Committee report outs: </w:t>
            </w:r>
            <w:r w:rsidR="00417298">
              <w:rPr>
                <w:rFonts w:eastAsia="Times New Roman" w:cstheme="minorHAnsi"/>
              </w:rPr>
              <w:t>Teaching &amp; Learning Center, eLearning, Institutional Effectiveness, and Marketing</w:t>
            </w:r>
          </w:p>
          <w:p w14:paraId="2789FCCC" w14:textId="225743D5" w:rsidR="00811A4D" w:rsidRDefault="00811A4D" w:rsidP="00811A4D">
            <w:pPr>
              <w:pStyle w:val="ListParagraph"/>
              <w:numPr>
                <w:ilvl w:val="0"/>
                <w:numId w:val="15"/>
              </w:numPr>
              <w:spacing w:line="252" w:lineRule="auto"/>
              <w:textAlignment w:val="baseline"/>
              <w:rPr>
                <w:rFonts w:eastAsia="Times New Roman" w:cstheme="minorHAnsi"/>
              </w:rPr>
            </w:pPr>
            <w:r>
              <w:rPr>
                <w:rFonts w:eastAsia="Times New Roman" w:cstheme="minorHAnsi"/>
              </w:rPr>
              <w:t xml:space="preserve">Next meeting date: </w:t>
            </w:r>
            <w:r w:rsidR="00417298">
              <w:rPr>
                <w:rFonts w:eastAsia="Times New Roman" w:cstheme="minorHAnsi"/>
              </w:rPr>
              <w:t>August 1</w:t>
            </w:r>
            <w:r>
              <w:rPr>
                <w:rFonts w:eastAsia="Times New Roman" w:cstheme="minorHAnsi"/>
              </w:rPr>
              <w:t>, 2025</w:t>
            </w:r>
          </w:p>
          <w:p w14:paraId="1A11F72C" w14:textId="77777777" w:rsidR="00CC64A2" w:rsidRPr="00335599" w:rsidRDefault="00CC64A2" w:rsidP="00CC64A2">
            <w:pPr>
              <w:rPr>
                <w:rFonts w:cstheme="minorHAnsi"/>
              </w:rPr>
            </w:pPr>
          </w:p>
        </w:tc>
        <w:tc>
          <w:tcPr>
            <w:tcW w:w="2520" w:type="dxa"/>
            <w:tcBorders>
              <w:top w:val="single" w:sz="6" w:space="0" w:color="auto"/>
              <w:left w:val="single" w:sz="4" w:space="0" w:color="auto"/>
              <w:bottom w:val="single" w:sz="6" w:space="0" w:color="auto"/>
              <w:right w:val="single" w:sz="6" w:space="0" w:color="auto"/>
            </w:tcBorders>
          </w:tcPr>
          <w:p w14:paraId="3E4400EA" w14:textId="77777777" w:rsidR="00CC64A2" w:rsidRPr="00335599" w:rsidRDefault="00CC64A2" w:rsidP="00CC64A2">
            <w:pPr>
              <w:spacing w:line="252" w:lineRule="auto"/>
              <w:textAlignment w:val="baseline"/>
              <w:rPr>
                <w:rFonts w:eastAsia="Times New Roman" w:cstheme="minorHAnsi"/>
              </w:rPr>
            </w:pPr>
          </w:p>
        </w:tc>
      </w:tr>
      <w:tr w:rsidR="00CC64A2" w:rsidRPr="00335599" w14:paraId="5505FE57" w14:textId="77777777" w:rsidTr="007D40FF">
        <w:trPr>
          <w:trHeight w:val="300"/>
        </w:trPr>
        <w:tc>
          <w:tcPr>
            <w:tcW w:w="810" w:type="dxa"/>
            <w:tcBorders>
              <w:top w:val="single" w:sz="4" w:space="0" w:color="auto"/>
              <w:left w:val="single" w:sz="4" w:space="0" w:color="auto"/>
              <w:bottom w:val="single" w:sz="4" w:space="0" w:color="auto"/>
              <w:right w:val="single" w:sz="4" w:space="0" w:color="auto"/>
            </w:tcBorders>
          </w:tcPr>
          <w:p w14:paraId="31B2219D" w14:textId="77777777" w:rsidR="00CC64A2" w:rsidRPr="00335599" w:rsidRDefault="00CC64A2" w:rsidP="00CC64A2">
            <w:pPr>
              <w:rPr>
                <w:rFonts w:cstheme="minorHAnsi"/>
              </w:rPr>
            </w:pPr>
          </w:p>
        </w:tc>
        <w:tc>
          <w:tcPr>
            <w:tcW w:w="2934" w:type="dxa"/>
            <w:tcBorders>
              <w:top w:val="single" w:sz="4" w:space="0" w:color="auto"/>
              <w:left w:val="single" w:sz="4" w:space="0" w:color="auto"/>
              <w:bottom w:val="single" w:sz="4" w:space="0" w:color="auto"/>
              <w:right w:val="single" w:sz="4" w:space="0" w:color="auto"/>
            </w:tcBorders>
            <w:hideMark/>
          </w:tcPr>
          <w:p w14:paraId="19C05CE7" w14:textId="77777777" w:rsidR="00CC64A2" w:rsidRPr="00335599" w:rsidRDefault="00CC64A2" w:rsidP="00CC64A2">
            <w:pPr>
              <w:rPr>
                <w:rFonts w:eastAsia="Times New Roman" w:cstheme="minorHAnsi"/>
              </w:rPr>
            </w:pPr>
          </w:p>
        </w:tc>
        <w:tc>
          <w:tcPr>
            <w:tcW w:w="4536" w:type="dxa"/>
            <w:tcBorders>
              <w:top w:val="single" w:sz="4" w:space="0" w:color="auto"/>
              <w:left w:val="single" w:sz="4" w:space="0" w:color="auto"/>
              <w:bottom w:val="single" w:sz="4" w:space="0" w:color="auto"/>
              <w:right w:val="single" w:sz="4" w:space="0" w:color="auto"/>
            </w:tcBorders>
            <w:hideMark/>
          </w:tcPr>
          <w:p w14:paraId="03B8CDBB" w14:textId="77777777" w:rsidR="00CC64A2" w:rsidRPr="00335599" w:rsidRDefault="00CC64A2" w:rsidP="00CC64A2">
            <w:pPr>
              <w:spacing w:line="256" w:lineRule="auto"/>
              <w:rPr>
                <w:rFonts w:cstheme="minorHAnsi"/>
              </w:rPr>
            </w:pPr>
          </w:p>
        </w:tc>
        <w:tc>
          <w:tcPr>
            <w:tcW w:w="2520" w:type="dxa"/>
            <w:tcBorders>
              <w:top w:val="single" w:sz="6" w:space="0" w:color="auto"/>
              <w:left w:val="single" w:sz="4" w:space="0" w:color="auto"/>
              <w:bottom w:val="single" w:sz="6" w:space="0" w:color="auto"/>
              <w:right w:val="single" w:sz="6" w:space="0" w:color="auto"/>
            </w:tcBorders>
          </w:tcPr>
          <w:p w14:paraId="63B9412B" w14:textId="77777777" w:rsidR="00CC64A2" w:rsidRPr="00335599" w:rsidRDefault="00CC64A2" w:rsidP="00CC64A2">
            <w:pPr>
              <w:spacing w:line="252" w:lineRule="auto"/>
              <w:textAlignment w:val="baseline"/>
              <w:rPr>
                <w:rFonts w:eastAsia="Times New Roman" w:cstheme="minorHAnsi"/>
              </w:rPr>
            </w:pPr>
          </w:p>
        </w:tc>
      </w:tr>
      <w:tr w:rsidR="00CC64A2" w:rsidRPr="00335599" w14:paraId="773FD455" w14:textId="77777777" w:rsidTr="007D40FF">
        <w:trPr>
          <w:trHeight w:val="300"/>
        </w:trPr>
        <w:tc>
          <w:tcPr>
            <w:tcW w:w="810" w:type="dxa"/>
            <w:tcBorders>
              <w:top w:val="single" w:sz="4" w:space="0" w:color="auto"/>
              <w:left w:val="single" w:sz="4" w:space="0" w:color="auto"/>
              <w:bottom w:val="single" w:sz="4" w:space="0" w:color="auto"/>
              <w:right w:val="single" w:sz="4" w:space="0" w:color="auto"/>
            </w:tcBorders>
          </w:tcPr>
          <w:p w14:paraId="61FB22C6" w14:textId="77777777" w:rsidR="00CC64A2" w:rsidRPr="00335599" w:rsidRDefault="00CC64A2" w:rsidP="00CC64A2">
            <w:pPr>
              <w:rPr>
                <w:rFonts w:cstheme="minorHAnsi"/>
              </w:rPr>
            </w:pPr>
          </w:p>
        </w:tc>
        <w:tc>
          <w:tcPr>
            <w:tcW w:w="2934" w:type="dxa"/>
            <w:tcBorders>
              <w:top w:val="single" w:sz="4" w:space="0" w:color="auto"/>
              <w:left w:val="single" w:sz="4" w:space="0" w:color="auto"/>
              <w:bottom w:val="single" w:sz="4" w:space="0" w:color="auto"/>
              <w:right w:val="single" w:sz="4" w:space="0" w:color="auto"/>
            </w:tcBorders>
            <w:hideMark/>
          </w:tcPr>
          <w:p w14:paraId="7A71F798" w14:textId="77777777" w:rsidR="00CC64A2" w:rsidRPr="00226072" w:rsidRDefault="00CC64A2" w:rsidP="00CC64A2">
            <w:pPr>
              <w:rPr>
                <w:rFonts w:cstheme="minorHAnsi"/>
              </w:rPr>
            </w:pPr>
          </w:p>
          <w:p w14:paraId="0134711E" w14:textId="77777777" w:rsidR="00CC64A2" w:rsidRPr="00335599" w:rsidRDefault="00CC64A2" w:rsidP="00CC64A2">
            <w:pPr>
              <w:rPr>
                <w:rFonts w:eastAsia="Times New Roman" w:cstheme="minorHAnsi"/>
              </w:rPr>
            </w:pPr>
          </w:p>
        </w:tc>
        <w:tc>
          <w:tcPr>
            <w:tcW w:w="4536" w:type="dxa"/>
            <w:tcBorders>
              <w:top w:val="single" w:sz="4" w:space="0" w:color="auto"/>
              <w:left w:val="single" w:sz="4" w:space="0" w:color="auto"/>
              <w:bottom w:val="single" w:sz="4" w:space="0" w:color="auto"/>
              <w:right w:val="single" w:sz="4" w:space="0" w:color="auto"/>
            </w:tcBorders>
            <w:hideMark/>
          </w:tcPr>
          <w:p w14:paraId="53E438C8" w14:textId="77777777" w:rsidR="00CC64A2" w:rsidRPr="00335599" w:rsidRDefault="00CC64A2" w:rsidP="00CC64A2">
            <w:pPr>
              <w:spacing w:line="256" w:lineRule="auto"/>
              <w:rPr>
                <w:rFonts w:cstheme="minorHAnsi"/>
              </w:rPr>
            </w:pPr>
          </w:p>
        </w:tc>
        <w:tc>
          <w:tcPr>
            <w:tcW w:w="2520" w:type="dxa"/>
            <w:tcBorders>
              <w:top w:val="single" w:sz="6" w:space="0" w:color="auto"/>
              <w:left w:val="single" w:sz="4" w:space="0" w:color="auto"/>
              <w:bottom w:val="single" w:sz="6" w:space="0" w:color="auto"/>
              <w:right w:val="single" w:sz="6" w:space="0" w:color="auto"/>
            </w:tcBorders>
          </w:tcPr>
          <w:p w14:paraId="756322ED" w14:textId="77777777" w:rsidR="00CC64A2" w:rsidRPr="00335599" w:rsidRDefault="00CC64A2" w:rsidP="00CC64A2">
            <w:pPr>
              <w:spacing w:line="252" w:lineRule="auto"/>
              <w:textAlignment w:val="baseline"/>
              <w:rPr>
                <w:rFonts w:eastAsia="Times New Roman" w:cstheme="minorHAnsi"/>
              </w:rPr>
            </w:pPr>
          </w:p>
        </w:tc>
      </w:tr>
    </w:tbl>
    <w:p w14:paraId="6AE24DA9" w14:textId="77777777" w:rsidR="00F91995" w:rsidRDefault="00F91995" w:rsidP="00DF5F5B"/>
    <w:sectPr w:rsidR="00F91995" w:rsidSect="00F522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2B56"/>
    <w:multiLevelType w:val="hybridMultilevel"/>
    <w:tmpl w:val="BF20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472D9"/>
    <w:multiLevelType w:val="hybridMultilevel"/>
    <w:tmpl w:val="75D0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466C3"/>
    <w:multiLevelType w:val="hybridMultilevel"/>
    <w:tmpl w:val="626C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B6B74"/>
    <w:multiLevelType w:val="hybridMultilevel"/>
    <w:tmpl w:val="00C84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7B3ED1"/>
    <w:multiLevelType w:val="hybridMultilevel"/>
    <w:tmpl w:val="48D2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C4295"/>
    <w:multiLevelType w:val="hybridMultilevel"/>
    <w:tmpl w:val="200A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3476C"/>
    <w:multiLevelType w:val="multilevel"/>
    <w:tmpl w:val="8F6C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F1EDB"/>
    <w:multiLevelType w:val="hybridMultilevel"/>
    <w:tmpl w:val="CA28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BC5D3C"/>
    <w:multiLevelType w:val="hybridMultilevel"/>
    <w:tmpl w:val="3E50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9A71EB"/>
    <w:multiLevelType w:val="hybridMultilevel"/>
    <w:tmpl w:val="2130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A5A4A"/>
    <w:multiLevelType w:val="hybridMultilevel"/>
    <w:tmpl w:val="5D04F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D0336D"/>
    <w:multiLevelType w:val="hybridMultilevel"/>
    <w:tmpl w:val="59A6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496176"/>
    <w:multiLevelType w:val="hybridMultilevel"/>
    <w:tmpl w:val="7C72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035D05"/>
    <w:multiLevelType w:val="multilevel"/>
    <w:tmpl w:val="8914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DE71E5"/>
    <w:multiLevelType w:val="hybridMultilevel"/>
    <w:tmpl w:val="52144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6129643">
    <w:abstractNumId w:val="0"/>
  </w:num>
  <w:num w:numId="2" w16cid:durableId="71196346">
    <w:abstractNumId w:val="10"/>
  </w:num>
  <w:num w:numId="3" w16cid:durableId="1099833115">
    <w:abstractNumId w:val="2"/>
  </w:num>
  <w:num w:numId="4" w16cid:durableId="189413971">
    <w:abstractNumId w:val="5"/>
  </w:num>
  <w:num w:numId="5" w16cid:durableId="1222180933">
    <w:abstractNumId w:val="14"/>
  </w:num>
  <w:num w:numId="6" w16cid:durableId="403724465">
    <w:abstractNumId w:val="3"/>
  </w:num>
  <w:num w:numId="7" w16cid:durableId="634993156">
    <w:abstractNumId w:val="11"/>
  </w:num>
  <w:num w:numId="8" w16cid:durableId="1319771127">
    <w:abstractNumId w:val="1"/>
  </w:num>
  <w:num w:numId="9" w16cid:durableId="1701858283">
    <w:abstractNumId w:val="4"/>
  </w:num>
  <w:num w:numId="10" w16cid:durableId="579875627">
    <w:abstractNumId w:val="8"/>
  </w:num>
  <w:num w:numId="11" w16cid:durableId="719329092">
    <w:abstractNumId w:val="6"/>
  </w:num>
  <w:num w:numId="12" w16cid:durableId="414012873">
    <w:abstractNumId w:val="9"/>
  </w:num>
  <w:num w:numId="13" w16cid:durableId="1125345343">
    <w:abstractNumId w:val="12"/>
  </w:num>
  <w:num w:numId="14" w16cid:durableId="322317770">
    <w:abstractNumId w:val="13"/>
  </w:num>
  <w:num w:numId="15" w16cid:durableId="2039964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FD"/>
    <w:rsid w:val="0000161F"/>
    <w:rsid w:val="000057B3"/>
    <w:rsid w:val="000062D8"/>
    <w:rsid w:val="00016A2E"/>
    <w:rsid w:val="00022DE1"/>
    <w:rsid w:val="00025B7E"/>
    <w:rsid w:val="000260A7"/>
    <w:rsid w:val="00033F4C"/>
    <w:rsid w:val="00040E20"/>
    <w:rsid w:val="000418D4"/>
    <w:rsid w:val="000428C0"/>
    <w:rsid w:val="000436F3"/>
    <w:rsid w:val="00043925"/>
    <w:rsid w:val="00046E76"/>
    <w:rsid w:val="0005187C"/>
    <w:rsid w:val="000539E2"/>
    <w:rsid w:val="000609BF"/>
    <w:rsid w:val="000644B8"/>
    <w:rsid w:val="00070933"/>
    <w:rsid w:val="0007383C"/>
    <w:rsid w:val="00073D0F"/>
    <w:rsid w:val="00076C3A"/>
    <w:rsid w:val="0008510C"/>
    <w:rsid w:val="0009675A"/>
    <w:rsid w:val="000B29E9"/>
    <w:rsid w:val="000C169A"/>
    <w:rsid w:val="000C2021"/>
    <w:rsid w:val="000C3270"/>
    <w:rsid w:val="000D0272"/>
    <w:rsid w:val="000D2736"/>
    <w:rsid w:val="000E0DB3"/>
    <w:rsid w:val="000E0F49"/>
    <w:rsid w:val="000E4251"/>
    <w:rsid w:val="000F4D12"/>
    <w:rsid w:val="000F568B"/>
    <w:rsid w:val="000F7125"/>
    <w:rsid w:val="00103C3B"/>
    <w:rsid w:val="001068DA"/>
    <w:rsid w:val="001072BA"/>
    <w:rsid w:val="001119C0"/>
    <w:rsid w:val="00111CEF"/>
    <w:rsid w:val="001150B1"/>
    <w:rsid w:val="0011600E"/>
    <w:rsid w:val="00125714"/>
    <w:rsid w:val="00132913"/>
    <w:rsid w:val="00145256"/>
    <w:rsid w:val="00150AC1"/>
    <w:rsid w:val="00152B31"/>
    <w:rsid w:val="001558A5"/>
    <w:rsid w:val="00156279"/>
    <w:rsid w:val="001572FB"/>
    <w:rsid w:val="001611C1"/>
    <w:rsid w:val="001622C4"/>
    <w:rsid w:val="0016545A"/>
    <w:rsid w:val="00165612"/>
    <w:rsid w:val="001730D9"/>
    <w:rsid w:val="00174663"/>
    <w:rsid w:val="00175BAD"/>
    <w:rsid w:val="00176C52"/>
    <w:rsid w:val="0018119F"/>
    <w:rsid w:val="0018603A"/>
    <w:rsid w:val="001918B6"/>
    <w:rsid w:val="001A50EA"/>
    <w:rsid w:val="001A56C5"/>
    <w:rsid w:val="001A5AB8"/>
    <w:rsid w:val="001A626B"/>
    <w:rsid w:val="001A74EC"/>
    <w:rsid w:val="001A7B81"/>
    <w:rsid w:val="001B3514"/>
    <w:rsid w:val="001B5AEB"/>
    <w:rsid w:val="001C42F4"/>
    <w:rsid w:val="001C56BA"/>
    <w:rsid w:val="001D7AF4"/>
    <w:rsid w:val="001F3EBB"/>
    <w:rsid w:val="001F450F"/>
    <w:rsid w:val="001F4BDE"/>
    <w:rsid w:val="001F5739"/>
    <w:rsid w:val="002007CB"/>
    <w:rsid w:val="00200CCF"/>
    <w:rsid w:val="002105B0"/>
    <w:rsid w:val="00210DE8"/>
    <w:rsid w:val="00211F0B"/>
    <w:rsid w:val="00212854"/>
    <w:rsid w:val="00216574"/>
    <w:rsid w:val="00217230"/>
    <w:rsid w:val="002221AA"/>
    <w:rsid w:val="00224636"/>
    <w:rsid w:val="00233A45"/>
    <w:rsid w:val="00236917"/>
    <w:rsid w:val="002407C2"/>
    <w:rsid w:val="0024124D"/>
    <w:rsid w:val="00244D67"/>
    <w:rsid w:val="00246B5C"/>
    <w:rsid w:val="00255A4F"/>
    <w:rsid w:val="00256E7A"/>
    <w:rsid w:val="00261351"/>
    <w:rsid w:val="00273D55"/>
    <w:rsid w:val="00276DA7"/>
    <w:rsid w:val="00277227"/>
    <w:rsid w:val="002816BC"/>
    <w:rsid w:val="00297202"/>
    <w:rsid w:val="002A0E85"/>
    <w:rsid w:val="002A2AB3"/>
    <w:rsid w:val="002A3CB2"/>
    <w:rsid w:val="002A4CEA"/>
    <w:rsid w:val="002A4E80"/>
    <w:rsid w:val="002A75EC"/>
    <w:rsid w:val="002B4776"/>
    <w:rsid w:val="002C2AB8"/>
    <w:rsid w:val="002C5CF2"/>
    <w:rsid w:val="002C6C66"/>
    <w:rsid w:val="002C7B40"/>
    <w:rsid w:val="002D0B23"/>
    <w:rsid w:val="002E2EB5"/>
    <w:rsid w:val="002E6848"/>
    <w:rsid w:val="002F4408"/>
    <w:rsid w:val="00300223"/>
    <w:rsid w:val="00306511"/>
    <w:rsid w:val="00315C4A"/>
    <w:rsid w:val="003258F8"/>
    <w:rsid w:val="00325DF6"/>
    <w:rsid w:val="00326970"/>
    <w:rsid w:val="003376FD"/>
    <w:rsid w:val="0034132B"/>
    <w:rsid w:val="003428D6"/>
    <w:rsid w:val="00343703"/>
    <w:rsid w:val="00346E62"/>
    <w:rsid w:val="00360818"/>
    <w:rsid w:val="00360C53"/>
    <w:rsid w:val="0036319A"/>
    <w:rsid w:val="00365658"/>
    <w:rsid w:val="00366681"/>
    <w:rsid w:val="00371899"/>
    <w:rsid w:val="003721B6"/>
    <w:rsid w:val="00374416"/>
    <w:rsid w:val="00376AC3"/>
    <w:rsid w:val="00380319"/>
    <w:rsid w:val="00381972"/>
    <w:rsid w:val="003963FA"/>
    <w:rsid w:val="003A07EC"/>
    <w:rsid w:val="003A1714"/>
    <w:rsid w:val="003A2CDC"/>
    <w:rsid w:val="003A5952"/>
    <w:rsid w:val="003A66DF"/>
    <w:rsid w:val="003B5809"/>
    <w:rsid w:val="003C3102"/>
    <w:rsid w:val="003D13F5"/>
    <w:rsid w:val="003E4B74"/>
    <w:rsid w:val="003E6308"/>
    <w:rsid w:val="003F57EA"/>
    <w:rsid w:val="003F782F"/>
    <w:rsid w:val="00400D9A"/>
    <w:rsid w:val="004129BF"/>
    <w:rsid w:val="0041573A"/>
    <w:rsid w:val="00416D9D"/>
    <w:rsid w:val="00417298"/>
    <w:rsid w:val="00417B2E"/>
    <w:rsid w:val="00424A6B"/>
    <w:rsid w:val="00424DFE"/>
    <w:rsid w:val="004260A9"/>
    <w:rsid w:val="00426794"/>
    <w:rsid w:val="00436925"/>
    <w:rsid w:val="00440BE2"/>
    <w:rsid w:val="00442765"/>
    <w:rsid w:val="00442C8E"/>
    <w:rsid w:val="00443193"/>
    <w:rsid w:val="00450E75"/>
    <w:rsid w:val="004511A8"/>
    <w:rsid w:val="00463FD8"/>
    <w:rsid w:val="0046411A"/>
    <w:rsid w:val="0046482B"/>
    <w:rsid w:val="00464CAC"/>
    <w:rsid w:val="00466A83"/>
    <w:rsid w:val="004708ED"/>
    <w:rsid w:val="00472F0E"/>
    <w:rsid w:val="00473E9F"/>
    <w:rsid w:val="00474D4E"/>
    <w:rsid w:val="00481D9F"/>
    <w:rsid w:val="004868D2"/>
    <w:rsid w:val="00492DC7"/>
    <w:rsid w:val="00494378"/>
    <w:rsid w:val="00497F0F"/>
    <w:rsid w:val="004A254F"/>
    <w:rsid w:val="004A35CF"/>
    <w:rsid w:val="004A41A9"/>
    <w:rsid w:val="004A47F7"/>
    <w:rsid w:val="004A73B9"/>
    <w:rsid w:val="004C20AF"/>
    <w:rsid w:val="004D26A6"/>
    <w:rsid w:val="004D4A0F"/>
    <w:rsid w:val="004D5884"/>
    <w:rsid w:val="004D73CC"/>
    <w:rsid w:val="004E0668"/>
    <w:rsid w:val="004F0425"/>
    <w:rsid w:val="004F0A63"/>
    <w:rsid w:val="00505F92"/>
    <w:rsid w:val="00506DD1"/>
    <w:rsid w:val="00507659"/>
    <w:rsid w:val="00515A8C"/>
    <w:rsid w:val="00515A8E"/>
    <w:rsid w:val="005216A2"/>
    <w:rsid w:val="0052236E"/>
    <w:rsid w:val="00523FFA"/>
    <w:rsid w:val="00526F99"/>
    <w:rsid w:val="005314BF"/>
    <w:rsid w:val="0053527B"/>
    <w:rsid w:val="00543742"/>
    <w:rsid w:val="005457A1"/>
    <w:rsid w:val="00551FD3"/>
    <w:rsid w:val="00553081"/>
    <w:rsid w:val="00556863"/>
    <w:rsid w:val="0055797B"/>
    <w:rsid w:val="00562B53"/>
    <w:rsid w:val="0059083F"/>
    <w:rsid w:val="005964D0"/>
    <w:rsid w:val="0059701E"/>
    <w:rsid w:val="005973FB"/>
    <w:rsid w:val="005A1307"/>
    <w:rsid w:val="005B08EC"/>
    <w:rsid w:val="005B2C05"/>
    <w:rsid w:val="005C144C"/>
    <w:rsid w:val="005C177D"/>
    <w:rsid w:val="005C2AED"/>
    <w:rsid w:val="005D1C81"/>
    <w:rsid w:val="005D66DB"/>
    <w:rsid w:val="005E45FB"/>
    <w:rsid w:val="005E4D89"/>
    <w:rsid w:val="005F24DF"/>
    <w:rsid w:val="00623420"/>
    <w:rsid w:val="00626DC6"/>
    <w:rsid w:val="0063157D"/>
    <w:rsid w:val="00632D0F"/>
    <w:rsid w:val="00637851"/>
    <w:rsid w:val="00642CAA"/>
    <w:rsid w:val="00643E7C"/>
    <w:rsid w:val="00645E6D"/>
    <w:rsid w:val="006504DA"/>
    <w:rsid w:val="00650B46"/>
    <w:rsid w:val="00650C4A"/>
    <w:rsid w:val="00684EF9"/>
    <w:rsid w:val="00686A5A"/>
    <w:rsid w:val="00687443"/>
    <w:rsid w:val="006907DA"/>
    <w:rsid w:val="006938C1"/>
    <w:rsid w:val="00696ACB"/>
    <w:rsid w:val="006A3D15"/>
    <w:rsid w:val="006A5A98"/>
    <w:rsid w:val="006B0A78"/>
    <w:rsid w:val="006B521F"/>
    <w:rsid w:val="006B5EA5"/>
    <w:rsid w:val="006B7534"/>
    <w:rsid w:val="006B7FB3"/>
    <w:rsid w:val="006C00A7"/>
    <w:rsid w:val="006C23B4"/>
    <w:rsid w:val="006C3E77"/>
    <w:rsid w:val="006C5B83"/>
    <w:rsid w:val="006C6D5A"/>
    <w:rsid w:val="006D0FFB"/>
    <w:rsid w:val="006D41F5"/>
    <w:rsid w:val="006E41AD"/>
    <w:rsid w:val="006E70F8"/>
    <w:rsid w:val="006E7618"/>
    <w:rsid w:val="0070055B"/>
    <w:rsid w:val="0070293B"/>
    <w:rsid w:val="0070328C"/>
    <w:rsid w:val="00707C93"/>
    <w:rsid w:val="0071414E"/>
    <w:rsid w:val="00724147"/>
    <w:rsid w:val="007272A7"/>
    <w:rsid w:val="0073018E"/>
    <w:rsid w:val="00732FCC"/>
    <w:rsid w:val="0073520D"/>
    <w:rsid w:val="00737290"/>
    <w:rsid w:val="007413D8"/>
    <w:rsid w:val="00741FC2"/>
    <w:rsid w:val="007445C8"/>
    <w:rsid w:val="00744D41"/>
    <w:rsid w:val="0074781F"/>
    <w:rsid w:val="007502F2"/>
    <w:rsid w:val="00751028"/>
    <w:rsid w:val="00752E40"/>
    <w:rsid w:val="00757A69"/>
    <w:rsid w:val="00757B88"/>
    <w:rsid w:val="007704F2"/>
    <w:rsid w:val="00771FFD"/>
    <w:rsid w:val="007765EE"/>
    <w:rsid w:val="00782580"/>
    <w:rsid w:val="00782894"/>
    <w:rsid w:val="00791282"/>
    <w:rsid w:val="00792A6E"/>
    <w:rsid w:val="007949C2"/>
    <w:rsid w:val="007A1EEF"/>
    <w:rsid w:val="007A2107"/>
    <w:rsid w:val="007A237A"/>
    <w:rsid w:val="007A242E"/>
    <w:rsid w:val="007A5979"/>
    <w:rsid w:val="007C2895"/>
    <w:rsid w:val="007C4CC3"/>
    <w:rsid w:val="007D79E2"/>
    <w:rsid w:val="007E6CB2"/>
    <w:rsid w:val="007F7875"/>
    <w:rsid w:val="0080262E"/>
    <w:rsid w:val="00805300"/>
    <w:rsid w:val="00811A4D"/>
    <w:rsid w:val="00822B75"/>
    <w:rsid w:val="00826AA4"/>
    <w:rsid w:val="0083334C"/>
    <w:rsid w:val="00834468"/>
    <w:rsid w:val="00842BF2"/>
    <w:rsid w:val="008455CD"/>
    <w:rsid w:val="0084790A"/>
    <w:rsid w:val="00847E01"/>
    <w:rsid w:val="00852BE3"/>
    <w:rsid w:val="008541E8"/>
    <w:rsid w:val="00862631"/>
    <w:rsid w:val="00865CC0"/>
    <w:rsid w:val="00866FD9"/>
    <w:rsid w:val="00867C79"/>
    <w:rsid w:val="008724FB"/>
    <w:rsid w:val="00876096"/>
    <w:rsid w:val="00877620"/>
    <w:rsid w:val="00882AF1"/>
    <w:rsid w:val="00884BB0"/>
    <w:rsid w:val="008856E2"/>
    <w:rsid w:val="00886861"/>
    <w:rsid w:val="008903C9"/>
    <w:rsid w:val="00894763"/>
    <w:rsid w:val="00894973"/>
    <w:rsid w:val="00896DA9"/>
    <w:rsid w:val="008A3EDC"/>
    <w:rsid w:val="008B34C0"/>
    <w:rsid w:val="008B5864"/>
    <w:rsid w:val="008C1D5E"/>
    <w:rsid w:val="008C1F98"/>
    <w:rsid w:val="008C2003"/>
    <w:rsid w:val="008C4AC7"/>
    <w:rsid w:val="008D158A"/>
    <w:rsid w:val="008D2D76"/>
    <w:rsid w:val="008D3A7D"/>
    <w:rsid w:val="008E30BC"/>
    <w:rsid w:val="008F4C8E"/>
    <w:rsid w:val="009012CD"/>
    <w:rsid w:val="009047EC"/>
    <w:rsid w:val="00906479"/>
    <w:rsid w:val="009067A3"/>
    <w:rsid w:val="00917C9A"/>
    <w:rsid w:val="0092791F"/>
    <w:rsid w:val="00932075"/>
    <w:rsid w:val="0093432D"/>
    <w:rsid w:val="00936AC5"/>
    <w:rsid w:val="0093732A"/>
    <w:rsid w:val="009406FB"/>
    <w:rsid w:val="009423F4"/>
    <w:rsid w:val="009456BD"/>
    <w:rsid w:val="009510AC"/>
    <w:rsid w:val="009530C8"/>
    <w:rsid w:val="0096056B"/>
    <w:rsid w:val="00963299"/>
    <w:rsid w:val="009643C2"/>
    <w:rsid w:val="00972223"/>
    <w:rsid w:val="00983183"/>
    <w:rsid w:val="009852CA"/>
    <w:rsid w:val="00985621"/>
    <w:rsid w:val="00990AD4"/>
    <w:rsid w:val="00995F16"/>
    <w:rsid w:val="00997124"/>
    <w:rsid w:val="009A7E01"/>
    <w:rsid w:val="009B0C65"/>
    <w:rsid w:val="009B2999"/>
    <w:rsid w:val="009B351B"/>
    <w:rsid w:val="009C222F"/>
    <w:rsid w:val="009C257F"/>
    <w:rsid w:val="009C5CE6"/>
    <w:rsid w:val="009E27A3"/>
    <w:rsid w:val="009E3FCE"/>
    <w:rsid w:val="009E5ED5"/>
    <w:rsid w:val="009F0ABA"/>
    <w:rsid w:val="009F0C3C"/>
    <w:rsid w:val="009F3DB8"/>
    <w:rsid w:val="009F54B2"/>
    <w:rsid w:val="009F7C0B"/>
    <w:rsid w:val="00A13131"/>
    <w:rsid w:val="00A2756E"/>
    <w:rsid w:val="00A30DF1"/>
    <w:rsid w:val="00A330FE"/>
    <w:rsid w:val="00A3398D"/>
    <w:rsid w:val="00A411D1"/>
    <w:rsid w:val="00A47083"/>
    <w:rsid w:val="00A5297F"/>
    <w:rsid w:val="00A55634"/>
    <w:rsid w:val="00A63318"/>
    <w:rsid w:val="00A64E23"/>
    <w:rsid w:val="00A74C6F"/>
    <w:rsid w:val="00A82D7A"/>
    <w:rsid w:val="00A848DA"/>
    <w:rsid w:val="00A850C7"/>
    <w:rsid w:val="00A914D1"/>
    <w:rsid w:val="00A92120"/>
    <w:rsid w:val="00A95CBA"/>
    <w:rsid w:val="00AA5AF7"/>
    <w:rsid w:val="00AA6C84"/>
    <w:rsid w:val="00AB0D9F"/>
    <w:rsid w:val="00AB333B"/>
    <w:rsid w:val="00AB5F98"/>
    <w:rsid w:val="00AC5E24"/>
    <w:rsid w:val="00AD61E8"/>
    <w:rsid w:val="00AE1D80"/>
    <w:rsid w:val="00AF0656"/>
    <w:rsid w:val="00AF0848"/>
    <w:rsid w:val="00AF096A"/>
    <w:rsid w:val="00AF6800"/>
    <w:rsid w:val="00B01893"/>
    <w:rsid w:val="00B12870"/>
    <w:rsid w:val="00B12A71"/>
    <w:rsid w:val="00B15483"/>
    <w:rsid w:val="00B20528"/>
    <w:rsid w:val="00B20CC1"/>
    <w:rsid w:val="00B21EE3"/>
    <w:rsid w:val="00B23EEA"/>
    <w:rsid w:val="00B3062B"/>
    <w:rsid w:val="00B31F0D"/>
    <w:rsid w:val="00B41624"/>
    <w:rsid w:val="00B41CB6"/>
    <w:rsid w:val="00B45768"/>
    <w:rsid w:val="00B46302"/>
    <w:rsid w:val="00B5143C"/>
    <w:rsid w:val="00B5759F"/>
    <w:rsid w:val="00B61AF9"/>
    <w:rsid w:val="00B652AA"/>
    <w:rsid w:val="00B6597F"/>
    <w:rsid w:val="00B7195E"/>
    <w:rsid w:val="00B73F80"/>
    <w:rsid w:val="00B91824"/>
    <w:rsid w:val="00B948C2"/>
    <w:rsid w:val="00B97E91"/>
    <w:rsid w:val="00BA1D10"/>
    <w:rsid w:val="00BA3C49"/>
    <w:rsid w:val="00BA7141"/>
    <w:rsid w:val="00BB1BC1"/>
    <w:rsid w:val="00BB4A34"/>
    <w:rsid w:val="00BC61AA"/>
    <w:rsid w:val="00BC6582"/>
    <w:rsid w:val="00BC754E"/>
    <w:rsid w:val="00BD0335"/>
    <w:rsid w:val="00BD5AC1"/>
    <w:rsid w:val="00BD61BE"/>
    <w:rsid w:val="00BD63CA"/>
    <w:rsid w:val="00BD6BFC"/>
    <w:rsid w:val="00C00140"/>
    <w:rsid w:val="00C11FB7"/>
    <w:rsid w:val="00C129A8"/>
    <w:rsid w:val="00C13853"/>
    <w:rsid w:val="00C24AD0"/>
    <w:rsid w:val="00C264D3"/>
    <w:rsid w:val="00C2726A"/>
    <w:rsid w:val="00C31D56"/>
    <w:rsid w:val="00C31E63"/>
    <w:rsid w:val="00C34287"/>
    <w:rsid w:val="00C360B4"/>
    <w:rsid w:val="00C437D1"/>
    <w:rsid w:val="00C6356A"/>
    <w:rsid w:val="00C80CF1"/>
    <w:rsid w:val="00C8221C"/>
    <w:rsid w:val="00C90952"/>
    <w:rsid w:val="00C93DB7"/>
    <w:rsid w:val="00C96897"/>
    <w:rsid w:val="00C96C97"/>
    <w:rsid w:val="00CA279F"/>
    <w:rsid w:val="00CA2FA6"/>
    <w:rsid w:val="00CA6D59"/>
    <w:rsid w:val="00CB1FA2"/>
    <w:rsid w:val="00CB3D00"/>
    <w:rsid w:val="00CC1D90"/>
    <w:rsid w:val="00CC25B0"/>
    <w:rsid w:val="00CC3197"/>
    <w:rsid w:val="00CC64A2"/>
    <w:rsid w:val="00CC72C2"/>
    <w:rsid w:val="00CD7046"/>
    <w:rsid w:val="00CE0DD4"/>
    <w:rsid w:val="00CE356F"/>
    <w:rsid w:val="00CF18F4"/>
    <w:rsid w:val="00CF3228"/>
    <w:rsid w:val="00CF4B41"/>
    <w:rsid w:val="00CF5F6A"/>
    <w:rsid w:val="00CF6B1B"/>
    <w:rsid w:val="00D02D05"/>
    <w:rsid w:val="00D0449B"/>
    <w:rsid w:val="00D101EE"/>
    <w:rsid w:val="00D11254"/>
    <w:rsid w:val="00D11799"/>
    <w:rsid w:val="00D13CDB"/>
    <w:rsid w:val="00D17F51"/>
    <w:rsid w:val="00D22E35"/>
    <w:rsid w:val="00D23E86"/>
    <w:rsid w:val="00D24C18"/>
    <w:rsid w:val="00D25A9F"/>
    <w:rsid w:val="00D26E35"/>
    <w:rsid w:val="00D31A91"/>
    <w:rsid w:val="00D31FD0"/>
    <w:rsid w:val="00D32DB1"/>
    <w:rsid w:val="00D33089"/>
    <w:rsid w:val="00D45F4F"/>
    <w:rsid w:val="00D46A72"/>
    <w:rsid w:val="00D477CD"/>
    <w:rsid w:val="00D550D7"/>
    <w:rsid w:val="00D5669C"/>
    <w:rsid w:val="00D57ABD"/>
    <w:rsid w:val="00D73331"/>
    <w:rsid w:val="00D74D17"/>
    <w:rsid w:val="00D81797"/>
    <w:rsid w:val="00D82EDF"/>
    <w:rsid w:val="00D8417E"/>
    <w:rsid w:val="00D85ED7"/>
    <w:rsid w:val="00D86811"/>
    <w:rsid w:val="00D870EA"/>
    <w:rsid w:val="00D91BE4"/>
    <w:rsid w:val="00D95356"/>
    <w:rsid w:val="00D97306"/>
    <w:rsid w:val="00D979E2"/>
    <w:rsid w:val="00DA0B5B"/>
    <w:rsid w:val="00DB5D88"/>
    <w:rsid w:val="00DD60A2"/>
    <w:rsid w:val="00DE1962"/>
    <w:rsid w:val="00DE4F52"/>
    <w:rsid w:val="00DF15AA"/>
    <w:rsid w:val="00DF5F5B"/>
    <w:rsid w:val="00E03A2C"/>
    <w:rsid w:val="00E03FC7"/>
    <w:rsid w:val="00E043BC"/>
    <w:rsid w:val="00E04A02"/>
    <w:rsid w:val="00E12B11"/>
    <w:rsid w:val="00E20530"/>
    <w:rsid w:val="00E226D2"/>
    <w:rsid w:val="00E2479E"/>
    <w:rsid w:val="00E3042D"/>
    <w:rsid w:val="00E41E52"/>
    <w:rsid w:val="00E42DC6"/>
    <w:rsid w:val="00E51367"/>
    <w:rsid w:val="00E524F1"/>
    <w:rsid w:val="00E60FF2"/>
    <w:rsid w:val="00E6295F"/>
    <w:rsid w:val="00E62BD9"/>
    <w:rsid w:val="00E635A1"/>
    <w:rsid w:val="00E63F5C"/>
    <w:rsid w:val="00E67895"/>
    <w:rsid w:val="00E73CF9"/>
    <w:rsid w:val="00E87F30"/>
    <w:rsid w:val="00E93409"/>
    <w:rsid w:val="00E94DD7"/>
    <w:rsid w:val="00E953C9"/>
    <w:rsid w:val="00E969B0"/>
    <w:rsid w:val="00EA3FF5"/>
    <w:rsid w:val="00EA664D"/>
    <w:rsid w:val="00EA6E6A"/>
    <w:rsid w:val="00EA7FBD"/>
    <w:rsid w:val="00EB7778"/>
    <w:rsid w:val="00EC1000"/>
    <w:rsid w:val="00EC1954"/>
    <w:rsid w:val="00EC27FA"/>
    <w:rsid w:val="00EC3737"/>
    <w:rsid w:val="00EC5430"/>
    <w:rsid w:val="00EC67DE"/>
    <w:rsid w:val="00EC6D24"/>
    <w:rsid w:val="00ED362A"/>
    <w:rsid w:val="00ED7BF5"/>
    <w:rsid w:val="00EE2600"/>
    <w:rsid w:val="00EE3104"/>
    <w:rsid w:val="00EF25FA"/>
    <w:rsid w:val="00EF7015"/>
    <w:rsid w:val="00F031B4"/>
    <w:rsid w:val="00F04779"/>
    <w:rsid w:val="00F108DC"/>
    <w:rsid w:val="00F1406A"/>
    <w:rsid w:val="00F1434D"/>
    <w:rsid w:val="00F1493B"/>
    <w:rsid w:val="00F14B8B"/>
    <w:rsid w:val="00F227C9"/>
    <w:rsid w:val="00F233EC"/>
    <w:rsid w:val="00F256E6"/>
    <w:rsid w:val="00F257E3"/>
    <w:rsid w:val="00F36E61"/>
    <w:rsid w:val="00F37A59"/>
    <w:rsid w:val="00F44DCE"/>
    <w:rsid w:val="00F522FD"/>
    <w:rsid w:val="00F52756"/>
    <w:rsid w:val="00F53A96"/>
    <w:rsid w:val="00F56DDD"/>
    <w:rsid w:val="00F574A5"/>
    <w:rsid w:val="00F60517"/>
    <w:rsid w:val="00F621F6"/>
    <w:rsid w:val="00F6592C"/>
    <w:rsid w:val="00F81A4F"/>
    <w:rsid w:val="00F84BF0"/>
    <w:rsid w:val="00F84FC4"/>
    <w:rsid w:val="00F856CE"/>
    <w:rsid w:val="00F9171A"/>
    <w:rsid w:val="00F91995"/>
    <w:rsid w:val="00F9331A"/>
    <w:rsid w:val="00F9561B"/>
    <w:rsid w:val="00FA2552"/>
    <w:rsid w:val="00FA752B"/>
    <w:rsid w:val="00FB0F50"/>
    <w:rsid w:val="00FB13DF"/>
    <w:rsid w:val="00FC0D05"/>
    <w:rsid w:val="00FC2126"/>
    <w:rsid w:val="00FC72A9"/>
    <w:rsid w:val="00FD6C7F"/>
    <w:rsid w:val="00FE1231"/>
    <w:rsid w:val="00FE2E56"/>
    <w:rsid w:val="00FE511D"/>
    <w:rsid w:val="00FE59F2"/>
    <w:rsid w:val="00FE65BE"/>
    <w:rsid w:val="00FF5D35"/>
    <w:rsid w:val="00FF64A9"/>
    <w:rsid w:val="00FF7F7C"/>
    <w:rsid w:val="79E0F8E8"/>
    <w:rsid w:val="7E4CC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6EBC"/>
  <w15:chartTrackingRefBased/>
  <w15:docId w15:val="{CACCCF85-D4BF-403C-BD0D-71A37FAA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2F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FD"/>
    <w:pPr>
      <w:tabs>
        <w:tab w:val="center" w:pos="4680"/>
        <w:tab w:val="right" w:pos="9360"/>
      </w:tabs>
    </w:pPr>
  </w:style>
  <w:style w:type="character" w:customStyle="1" w:styleId="HeaderChar">
    <w:name w:val="Header Char"/>
    <w:basedOn w:val="DefaultParagraphFont"/>
    <w:link w:val="Header"/>
    <w:uiPriority w:val="99"/>
    <w:rsid w:val="00F522FD"/>
  </w:style>
  <w:style w:type="table" w:styleId="TableGrid">
    <w:name w:val="Table Grid"/>
    <w:basedOn w:val="TableNormal"/>
    <w:uiPriority w:val="39"/>
    <w:rsid w:val="00F52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636"/>
    <w:pPr>
      <w:ind w:left="720"/>
      <w:contextualSpacing/>
    </w:pPr>
  </w:style>
  <w:style w:type="character" w:styleId="Hyperlink">
    <w:name w:val="Hyperlink"/>
    <w:basedOn w:val="DefaultParagraphFont"/>
    <w:uiPriority w:val="99"/>
    <w:unhideWhenUsed/>
    <w:rsid w:val="001918B6"/>
    <w:rPr>
      <w:color w:val="0563C1"/>
      <w:u w:val="single"/>
    </w:rPr>
  </w:style>
  <w:style w:type="character" w:styleId="UnresolvedMention">
    <w:name w:val="Unresolved Mention"/>
    <w:basedOn w:val="DefaultParagraphFont"/>
    <w:uiPriority w:val="99"/>
    <w:semiHidden/>
    <w:unhideWhenUsed/>
    <w:rsid w:val="00822B75"/>
    <w:rPr>
      <w:color w:val="605E5C"/>
      <w:shd w:val="clear" w:color="auto" w:fill="E1DFDD"/>
    </w:rPr>
  </w:style>
  <w:style w:type="character" w:customStyle="1" w:styleId="msosmartlink0">
    <w:name w:val="msosmartlink"/>
    <w:basedOn w:val="DefaultParagraphFont"/>
    <w:uiPriority w:val="99"/>
    <w:rsid w:val="00505F92"/>
    <w:rPr>
      <w:color w:val="0000FF"/>
      <w:u w:val="single"/>
      <w:shd w:val="clear" w:color="auto" w:fill="F3F2F1"/>
    </w:rPr>
  </w:style>
  <w:style w:type="character" w:styleId="FollowedHyperlink">
    <w:name w:val="FollowedHyperlink"/>
    <w:basedOn w:val="DefaultParagraphFont"/>
    <w:uiPriority w:val="99"/>
    <w:semiHidden/>
    <w:unhideWhenUsed/>
    <w:rsid w:val="00E73C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9873">
      <w:bodyDiv w:val="1"/>
      <w:marLeft w:val="0"/>
      <w:marRight w:val="0"/>
      <w:marTop w:val="0"/>
      <w:marBottom w:val="0"/>
      <w:divBdr>
        <w:top w:val="none" w:sz="0" w:space="0" w:color="auto"/>
        <w:left w:val="none" w:sz="0" w:space="0" w:color="auto"/>
        <w:bottom w:val="none" w:sz="0" w:space="0" w:color="auto"/>
        <w:right w:val="none" w:sz="0" w:space="0" w:color="auto"/>
      </w:divBdr>
    </w:div>
    <w:div w:id="494538564">
      <w:bodyDiv w:val="1"/>
      <w:marLeft w:val="0"/>
      <w:marRight w:val="0"/>
      <w:marTop w:val="0"/>
      <w:marBottom w:val="0"/>
      <w:divBdr>
        <w:top w:val="none" w:sz="0" w:space="0" w:color="auto"/>
        <w:left w:val="none" w:sz="0" w:space="0" w:color="auto"/>
        <w:bottom w:val="none" w:sz="0" w:space="0" w:color="auto"/>
        <w:right w:val="none" w:sz="0" w:space="0" w:color="auto"/>
      </w:divBdr>
    </w:div>
    <w:div w:id="499585958">
      <w:bodyDiv w:val="1"/>
      <w:marLeft w:val="0"/>
      <w:marRight w:val="0"/>
      <w:marTop w:val="0"/>
      <w:marBottom w:val="0"/>
      <w:divBdr>
        <w:top w:val="none" w:sz="0" w:space="0" w:color="auto"/>
        <w:left w:val="none" w:sz="0" w:space="0" w:color="auto"/>
        <w:bottom w:val="none" w:sz="0" w:space="0" w:color="auto"/>
        <w:right w:val="none" w:sz="0" w:space="0" w:color="auto"/>
      </w:divBdr>
    </w:div>
    <w:div w:id="501167561">
      <w:bodyDiv w:val="1"/>
      <w:marLeft w:val="0"/>
      <w:marRight w:val="0"/>
      <w:marTop w:val="0"/>
      <w:marBottom w:val="0"/>
      <w:divBdr>
        <w:top w:val="none" w:sz="0" w:space="0" w:color="auto"/>
        <w:left w:val="none" w:sz="0" w:space="0" w:color="auto"/>
        <w:bottom w:val="none" w:sz="0" w:space="0" w:color="auto"/>
        <w:right w:val="none" w:sz="0" w:space="0" w:color="auto"/>
      </w:divBdr>
      <w:divsChild>
        <w:div w:id="988511820">
          <w:marLeft w:val="0"/>
          <w:marRight w:val="0"/>
          <w:marTop w:val="0"/>
          <w:marBottom w:val="0"/>
          <w:divBdr>
            <w:top w:val="none" w:sz="0" w:space="0" w:color="auto"/>
            <w:left w:val="none" w:sz="0" w:space="0" w:color="auto"/>
            <w:bottom w:val="none" w:sz="0" w:space="0" w:color="auto"/>
            <w:right w:val="none" w:sz="0" w:space="0" w:color="auto"/>
          </w:divBdr>
        </w:div>
        <w:div w:id="1625427185">
          <w:marLeft w:val="0"/>
          <w:marRight w:val="0"/>
          <w:marTop w:val="0"/>
          <w:marBottom w:val="0"/>
          <w:divBdr>
            <w:top w:val="none" w:sz="0" w:space="0" w:color="auto"/>
            <w:left w:val="none" w:sz="0" w:space="0" w:color="auto"/>
            <w:bottom w:val="none" w:sz="0" w:space="0" w:color="auto"/>
            <w:right w:val="none" w:sz="0" w:space="0" w:color="auto"/>
          </w:divBdr>
        </w:div>
        <w:div w:id="83231311">
          <w:marLeft w:val="0"/>
          <w:marRight w:val="0"/>
          <w:marTop w:val="0"/>
          <w:marBottom w:val="0"/>
          <w:divBdr>
            <w:top w:val="none" w:sz="0" w:space="0" w:color="auto"/>
            <w:left w:val="none" w:sz="0" w:space="0" w:color="auto"/>
            <w:bottom w:val="none" w:sz="0" w:space="0" w:color="auto"/>
            <w:right w:val="none" w:sz="0" w:space="0" w:color="auto"/>
          </w:divBdr>
        </w:div>
      </w:divsChild>
    </w:div>
    <w:div w:id="508105025">
      <w:bodyDiv w:val="1"/>
      <w:marLeft w:val="0"/>
      <w:marRight w:val="0"/>
      <w:marTop w:val="0"/>
      <w:marBottom w:val="0"/>
      <w:divBdr>
        <w:top w:val="none" w:sz="0" w:space="0" w:color="auto"/>
        <w:left w:val="none" w:sz="0" w:space="0" w:color="auto"/>
        <w:bottom w:val="none" w:sz="0" w:space="0" w:color="auto"/>
        <w:right w:val="none" w:sz="0" w:space="0" w:color="auto"/>
      </w:divBdr>
    </w:div>
    <w:div w:id="1627394378">
      <w:bodyDiv w:val="1"/>
      <w:marLeft w:val="0"/>
      <w:marRight w:val="0"/>
      <w:marTop w:val="0"/>
      <w:marBottom w:val="0"/>
      <w:divBdr>
        <w:top w:val="none" w:sz="0" w:space="0" w:color="auto"/>
        <w:left w:val="none" w:sz="0" w:space="0" w:color="auto"/>
        <w:bottom w:val="none" w:sz="0" w:space="0" w:color="auto"/>
        <w:right w:val="none" w:sz="0" w:space="0" w:color="auto"/>
      </w:divBdr>
    </w:div>
    <w:div w:id="1783332506">
      <w:bodyDiv w:val="1"/>
      <w:marLeft w:val="0"/>
      <w:marRight w:val="0"/>
      <w:marTop w:val="0"/>
      <w:marBottom w:val="0"/>
      <w:divBdr>
        <w:top w:val="none" w:sz="0" w:space="0" w:color="auto"/>
        <w:left w:val="none" w:sz="0" w:space="0" w:color="auto"/>
        <w:bottom w:val="none" w:sz="0" w:space="0" w:color="auto"/>
        <w:right w:val="none" w:sz="0" w:space="0" w:color="auto"/>
      </w:divBdr>
    </w:div>
    <w:div w:id="194406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channel/19%3A1a5ab4ee54634bc6a80e7adc53c5f5e8%40thread.tacv2/Poli-Leg%20Edu?groupId=18f7020f-17b7-48a1-9336-9443f6c16c17&amp;tenantId=324aa97a-03a6-44fc-91e4-3846fbced1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fcmsu.edu/committees/college-counc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ntanaedu.sharepoint.com/:w:/s/CPBAC290/ET2yHITgOI9OtdH0EC7ZFx0BKOZM4xV8HI1y2TbC4JzQFA?e=4su9S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montanaedu.sharepoint.com/:v:/s/CPBAC290/ETGdX9AFugdIqZklZ-HW5KQBL3ko3doG2scbAPfNDFWgzw?e=VF1hjA" TargetMode="External"/><Relationship Id="rId4" Type="http://schemas.openxmlformats.org/officeDocument/2006/relationships/customXml" Target="../customXml/item4.xml"/><Relationship Id="rId9" Type="http://schemas.openxmlformats.org/officeDocument/2006/relationships/hyperlink" Target="https://montanaedu.sharepoint.com/:v:/s/CPBAC290/ETGdX9AFugdIqZklZ-HW5KQBL3ko3doG2scbAPfNDFWgzw?e=VF1hj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4505545DBD024FA44A036768EFBAD0" ma:contentTypeVersion="17" ma:contentTypeDescription="Create a new document." ma:contentTypeScope="" ma:versionID="37cc15cca960fe3f904fce17428186ee">
  <xsd:schema xmlns:xsd="http://www.w3.org/2001/XMLSchema" xmlns:xs="http://www.w3.org/2001/XMLSchema" xmlns:p="http://schemas.microsoft.com/office/2006/metadata/properties" xmlns:ns2="ee591116-3cb4-4cbf-9e27-fa116b4b981b" xmlns:ns3="fb610483-ed53-429e-8a97-b0a3b71e8e76" targetNamespace="http://schemas.microsoft.com/office/2006/metadata/properties" ma:root="true" ma:fieldsID="b84bdd1f2abaea9b15e3ab92c04b2749" ns2:_="" ns3:_="">
    <xsd:import namespace="ee591116-3cb4-4cbf-9e27-fa116b4b981b"/>
    <xsd:import namespace="fb610483-ed53-429e-8a97-b0a3b71e8e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91116-3cb4-4cbf-9e27-fa116b4b9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10483-ed53-429e-8a97-b0a3b71e8e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a0e0de-083e-4f9c-91d9-9229c10352f9}" ma:internalName="TaxCatchAll" ma:showField="CatchAllData" ma:web="fb610483-ed53-429e-8a97-b0a3b71e8e7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591116-3cb4-4cbf-9e27-fa116b4b981b">
      <Terms xmlns="http://schemas.microsoft.com/office/infopath/2007/PartnerControls"/>
    </lcf76f155ced4ddcb4097134ff3c332f>
    <TaxCatchAll xmlns="fb610483-ed53-429e-8a97-b0a3b71e8e76" xsi:nil="true"/>
  </documentManagement>
</p:properties>
</file>

<file path=customXml/itemProps1.xml><?xml version="1.0" encoding="utf-8"?>
<ds:datastoreItem xmlns:ds="http://schemas.openxmlformats.org/officeDocument/2006/customXml" ds:itemID="{AB94265D-9EAC-4E55-BE7A-66B3603AA87C}">
  <ds:schemaRefs>
    <ds:schemaRef ds:uri="http://schemas.microsoft.com/sharepoint/v3/contenttype/forms"/>
  </ds:schemaRefs>
</ds:datastoreItem>
</file>

<file path=customXml/itemProps2.xml><?xml version="1.0" encoding="utf-8"?>
<ds:datastoreItem xmlns:ds="http://schemas.openxmlformats.org/officeDocument/2006/customXml" ds:itemID="{5897B5CE-BC00-4DBE-A929-AD7E37E2F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91116-3cb4-4cbf-9e27-fa116b4b981b"/>
    <ds:schemaRef ds:uri="fb610483-ed53-429e-8a97-b0a3b71e8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57C69E-44B4-40F6-8642-6CAAC0F1073B}">
  <ds:schemaRefs>
    <ds:schemaRef ds:uri="http://schemas.openxmlformats.org/officeDocument/2006/bibliography"/>
  </ds:schemaRefs>
</ds:datastoreItem>
</file>

<file path=customXml/itemProps4.xml><?xml version="1.0" encoding="utf-8"?>
<ds:datastoreItem xmlns:ds="http://schemas.openxmlformats.org/officeDocument/2006/customXml" ds:itemID="{2E79497B-CE9A-4EA3-BC6F-3ED2AFF717F2}">
  <ds:schemaRefs>
    <ds:schemaRef ds:uri="http://schemas.microsoft.com/office/2006/documentManagement/types"/>
    <ds:schemaRef ds:uri="http://purl.org/dc/dcmitype/"/>
    <ds:schemaRef ds:uri="fb610483-ed53-429e-8a97-b0a3b71e8e76"/>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ee591116-3cb4-4cbf-9e27-fa116b4b981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Lowry</dc:creator>
  <cp:keywords/>
  <dc:description/>
  <cp:lastModifiedBy>Ginny Pierce</cp:lastModifiedBy>
  <cp:revision>2</cp:revision>
  <cp:lastPrinted>2023-04-06T20:30:00Z</cp:lastPrinted>
  <dcterms:created xsi:type="dcterms:W3CDTF">2025-08-05T14:13:00Z</dcterms:created>
  <dcterms:modified xsi:type="dcterms:W3CDTF">2025-08-05T14:13:00Z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0x0101002E4505545DBD024FA44A036768EFBAD0</vt:lpwstr>
  </property>
  <property fmtid="{D5CDD505-2E9C-101B-9397-08002B2CF9AE}" pid="3" name="MediaServiceImageTags">
    <vt:lpwstr/>
  </property>
</Properties>
</file>