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5EF1A7F4" w:rsidR="00232783" w:rsidRDefault="00F92F71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 27</w:t>
                            </w:r>
                            <w:r w:rsidR="00232783">
                              <w:rPr>
                                <w:b/>
                              </w:rPr>
                              <w:t>, 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232783">
                              <w:rPr>
                                <w:b/>
                              </w:rPr>
                              <w:t>3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4F4093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6564AD52" w14:textId="63FAA333" w:rsidR="00327554" w:rsidRDefault="0032755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Julie Barnwell, </w:t>
                                  </w:r>
                                  <w:r w:rsidR="00591F35" w:rsidRPr="00591F35">
                                    <w:rPr>
                                      <w:sz w:val="21"/>
                                      <w:szCs w:val="21"/>
                                    </w:rPr>
                                    <w:t>Health Science Division Director</w:t>
                                  </w:r>
                                </w:p>
                                <w:p w14:paraId="7A768184" w14:textId="6B37EF00" w:rsidR="00591F35" w:rsidRDefault="00591F35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Selena Coburn, </w:t>
                                  </w:r>
                                  <w:r w:rsidR="00685074" w:rsidRPr="00685074">
                                    <w:rPr>
                                      <w:sz w:val="21"/>
                                      <w:szCs w:val="21"/>
                                    </w:rPr>
                                    <w:t>Dept of Social Sciences/Comm Faculty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5EF1A7F4" w:rsidR="00232783" w:rsidRDefault="00F92F71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 27</w:t>
                      </w:r>
                      <w:r w:rsidR="00232783">
                        <w:rPr>
                          <w:b/>
                        </w:rPr>
                        <w:t>, 202</w:t>
                      </w:r>
                      <w:r w:rsidR="00996337">
                        <w:rPr>
                          <w:b/>
                        </w:rPr>
                        <w:t>5</w:t>
                      </w:r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232783">
                        <w:rPr>
                          <w:b/>
                        </w:rPr>
                        <w:t>3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4F4093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6564AD52" w14:textId="63FAA333" w:rsidR="00327554" w:rsidRDefault="0032755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Julie Barnwell, </w:t>
                            </w:r>
                            <w:r w:rsidR="00591F35" w:rsidRPr="00591F35">
                              <w:rPr>
                                <w:sz w:val="21"/>
                                <w:szCs w:val="21"/>
                              </w:rPr>
                              <w:t>Health Science Division Director</w:t>
                            </w:r>
                          </w:p>
                          <w:p w14:paraId="7A768184" w14:textId="6B37EF00" w:rsidR="00591F35" w:rsidRDefault="00591F35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Selena Coburn, </w:t>
                            </w:r>
                            <w:r w:rsidR="00685074" w:rsidRPr="00685074">
                              <w:rPr>
                                <w:sz w:val="21"/>
                                <w:szCs w:val="21"/>
                              </w:rPr>
                              <w:t>Dept of Social Sciences/Comm Faculty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302B111E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2E37F8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2E37F8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0CA16F6B">
        <w:trPr>
          <w:trHeight w:val="330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7870990B" w14:textId="4E5616AD" w:rsidR="0094029D" w:rsidRPr="0055797B" w:rsidRDefault="0094029D" w:rsidP="0094029D">
            <w:r>
              <w:t>E</w:t>
            </w:r>
            <w:r w:rsidR="009E2A13">
              <w:t>C</w:t>
            </w:r>
            <w:r>
              <w:t xml:space="preserve"> minutes from</w:t>
            </w:r>
            <w:r w:rsidR="00F92F71">
              <w:t xml:space="preserve"> 3.06.25</w: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302B111E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338C5E43" w:rsidR="0094029D" w:rsidRDefault="56BCB55B" w:rsidP="0094029D">
            <w:r>
              <w:t>Information</w:t>
            </w:r>
          </w:p>
        </w:tc>
      </w:tr>
      <w:tr w:rsidR="0CA16F6B" w14:paraId="1910124E" w14:textId="77777777" w:rsidTr="0CA16F6B">
        <w:trPr>
          <w:trHeight w:val="390"/>
        </w:trPr>
        <w:tc>
          <w:tcPr>
            <w:tcW w:w="985" w:type="dxa"/>
            <w:shd w:val="clear" w:color="auto" w:fill="auto"/>
          </w:tcPr>
          <w:p w14:paraId="2DAEA1FF" w14:textId="04730E09" w:rsidR="0CA16F6B" w:rsidRDefault="0CA16F6B" w:rsidP="0CA16F6B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6742CFF7" w14:textId="6370C647" w:rsidR="0CA16F6B" w:rsidRDefault="0CA16F6B" w:rsidP="0CA16F6B">
            <w:r>
              <w:t>New College Council Channel Concept</w:t>
            </w:r>
          </w:p>
        </w:tc>
        <w:tc>
          <w:tcPr>
            <w:tcW w:w="1890" w:type="dxa"/>
            <w:shd w:val="clear" w:color="auto" w:fill="auto"/>
          </w:tcPr>
          <w:p w14:paraId="4D5C862A" w14:textId="4D6B0387" w:rsidR="0CA16F6B" w:rsidRDefault="0CA16F6B" w:rsidP="0CA16F6B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132B7E15" w14:textId="1DC5125F" w:rsidR="0CA16F6B" w:rsidRDefault="0CA16F6B" w:rsidP="0CA16F6B">
            <w:r>
              <w:t>Discussion and feedback</w:t>
            </w:r>
          </w:p>
        </w:tc>
      </w:tr>
      <w:tr w:rsidR="0CA16F6B" w14:paraId="48E0300F" w14:textId="77777777" w:rsidTr="0CA16F6B">
        <w:trPr>
          <w:trHeight w:val="390"/>
        </w:trPr>
        <w:tc>
          <w:tcPr>
            <w:tcW w:w="985" w:type="dxa"/>
            <w:shd w:val="clear" w:color="auto" w:fill="auto"/>
          </w:tcPr>
          <w:p w14:paraId="3D4AC10A" w14:textId="6C219E30" w:rsidR="0CA16F6B" w:rsidRDefault="0CA16F6B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048D637E" w14:textId="50628AF5" w:rsidR="0CA16F6B" w:rsidRDefault="0CA16F6B">
            <w:r>
              <w:t>College Council Planning - NWCCU here</w:t>
            </w:r>
          </w:p>
        </w:tc>
        <w:tc>
          <w:tcPr>
            <w:tcW w:w="1890" w:type="dxa"/>
            <w:shd w:val="clear" w:color="auto" w:fill="auto"/>
          </w:tcPr>
          <w:p w14:paraId="00020118" w14:textId="348C8D23" w:rsidR="0CA16F6B" w:rsidRDefault="0CA16F6B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66815FAD" w14:textId="01214FD8" w:rsidR="0CA16F6B" w:rsidRDefault="0CA16F6B">
            <w:r>
              <w:t>Discussion</w:t>
            </w:r>
          </w:p>
        </w:tc>
      </w:tr>
      <w:tr w:rsidR="0CA16F6B" w14:paraId="2A1680C1" w14:textId="77777777" w:rsidTr="0CA16F6B">
        <w:trPr>
          <w:trHeight w:val="390"/>
        </w:trPr>
        <w:tc>
          <w:tcPr>
            <w:tcW w:w="985" w:type="dxa"/>
            <w:shd w:val="clear" w:color="auto" w:fill="auto"/>
          </w:tcPr>
          <w:p w14:paraId="178E374F" w14:textId="31DDF0C5" w:rsidR="0CA16F6B" w:rsidRDefault="0CA16F6B">
            <w:r>
              <w:t>15 min</w:t>
            </w:r>
          </w:p>
        </w:tc>
        <w:tc>
          <w:tcPr>
            <w:tcW w:w="5400" w:type="dxa"/>
            <w:shd w:val="clear" w:color="auto" w:fill="auto"/>
          </w:tcPr>
          <w:p w14:paraId="29F54003" w14:textId="50691D49" w:rsidR="0CA16F6B" w:rsidRDefault="0CA16F6B">
            <w:r>
              <w:t>Preparing for Mid Cycle Visit</w:t>
            </w:r>
          </w:p>
        </w:tc>
        <w:tc>
          <w:tcPr>
            <w:tcW w:w="1890" w:type="dxa"/>
            <w:shd w:val="clear" w:color="auto" w:fill="auto"/>
          </w:tcPr>
          <w:p w14:paraId="6A3EB2C9" w14:textId="3E42B232" w:rsidR="0CA16F6B" w:rsidRDefault="0CA16F6B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01E00F38" w14:textId="38CE52B6" w:rsidR="0CA16F6B" w:rsidRDefault="0CA16F6B">
            <w:r>
              <w:t>Discussion</w:t>
            </w:r>
          </w:p>
        </w:tc>
      </w:tr>
      <w:tr w:rsidR="0079538E" w:rsidRPr="007949C2" w14:paraId="4DEA64D5" w14:textId="77777777" w:rsidTr="302B111E">
        <w:trPr>
          <w:trHeight w:val="390"/>
        </w:trPr>
        <w:tc>
          <w:tcPr>
            <w:tcW w:w="985" w:type="dxa"/>
            <w:shd w:val="clear" w:color="auto" w:fill="auto"/>
          </w:tcPr>
          <w:p w14:paraId="440C0016" w14:textId="581873CE" w:rsidR="0079538E" w:rsidRDefault="61418EE4" w:rsidP="0094029D">
            <w:r>
              <w:t>15</w:t>
            </w:r>
            <w:r w:rsidR="0079538E">
              <w:t xml:space="preserve"> min</w:t>
            </w:r>
          </w:p>
        </w:tc>
        <w:tc>
          <w:tcPr>
            <w:tcW w:w="5400" w:type="dxa"/>
            <w:shd w:val="clear" w:color="auto" w:fill="auto"/>
          </w:tcPr>
          <w:p w14:paraId="1B6C2D40" w14:textId="448A5AE5" w:rsidR="0079538E" w:rsidRDefault="003A76B8" w:rsidP="0094029D">
            <w:r w:rsidRPr="003A76B8">
              <w:t>Purchase of eLumen’s Insight for outcomes assessment</w:t>
            </w:r>
          </w:p>
        </w:tc>
        <w:tc>
          <w:tcPr>
            <w:tcW w:w="1890" w:type="dxa"/>
            <w:shd w:val="clear" w:color="auto" w:fill="auto"/>
          </w:tcPr>
          <w:p w14:paraId="2010C140" w14:textId="078750A4" w:rsidR="0079538E" w:rsidRDefault="003A76B8" w:rsidP="0094029D">
            <w:r>
              <w:t>Ms. Barnwell</w:t>
            </w:r>
          </w:p>
        </w:tc>
        <w:tc>
          <w:tcPr>
            <w:tcW w:w="2610" w:type="dxa"/>
            <w:shd w:val="clear" w:color="auto" w:fill="auto"/>
          </w:tcPr>
          <w:p w14:paraId="3DD2754A" w14:textId="3CB30DD7" w:rsidR="0079538E" w:rsidRDefault="003A76B8" w:rsidP="0094029D">
            <w:r>
              <w:t>Approval</w:t>
            </w:r>
          </w:p>
        </w:tc>
      </w:tr>
      <w:tr w:rsidR="0094029D" w:rsidRPr="007949C2" w14:paraId="49248280" w14:textId="77777777" w:rsidTr="302B111E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4740275E" w:rsidR="0094029D" w:rsidRDefault="75A679F2" w:rsidP="0094029D">
            <w:r>
              <w:t>5</w:t>
            </w:r>
            <w:r w:rsidR="0094029D">
              <w:t xml:space="preserve">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56DCC8A2" w14:textId="4CF9E97C" w:rsidR="0094029D" w:rsidRPr="002E7B53" w:rsidRDefault="797A0FBF" w:rsidP="302B111E">
            <w:pPr>
              <w:shd w:val="clear" w:color="auto" w:fill="FFFFFF" w:themeFill="background1"/>
              <w:rPr>
                <w:rFonts w:eastAsia="Times New Roman"/>
                <w:color w:val="000000"/>
                <w:sz w:val="24"/>
                <w:szCs w:val="24"/>
              </w:rPr>
            </w:pPr>
            <w:r w:rsidRPr="302B111E">
              <w:rPr>
                <w:rFonts w:eastAsia="Times New Roman"/>
                <w:color w:val="000000" w:themeColor="text1"/>
                <w:sz w:val="24"/>
                <w:szCs w:val="24"/>
              </w:rPr>
              <w:t>607.1 Smudging on Campus</w:t>
            </w: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E86FCB" w:rsidRPr="007949C2" w14:paraId="19569BB6" w14:textId="77777777" w:rsidTr="302B111E">
        <w:trPr>
          <w:trHeight w:val="305"/>
        </w:trPr>
        <w:tc>
          <w:tcPr>
            <w:tcW w:w="985" w:type="dxa"/>
            <w:shd w:val="clear" w:color="auto" w:fill="auto"/>
          </w:tcPr>
          <w:p w14:paraId="7062CA2B" w14:textId="327C2936" w:rsidR="00E86FCB" w:rsidRDefault="00E86FCB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712DD33" w14:textId="77777777" w:rsidR="00E86FCB" w:rsidRDefault="00D46F54" w:rsidP="0094029D">
            <w:r>
              <w:t>OCHE- BOR Reporting</w:t>
            </w:r>
          </w:p>
          <w:p w14:paraId="18F2C630" w14:textId="1C2F6CFE" w:rsidR="00D46F54" w:rsidRDefault="00D46F54" w:rsidP="0094029D">
            <w:hyperlink r:id="rId9" w:history="1">
              <w:r w:rsidRPr="00D46F54">
                <w:rPr>
                  <w:rStyle w:val="Hyperlink"/>
                </w:rPr>
                <w:t>BOR-OCHE Reporting.docx</w:t>
              </w:r>
            </w:hyperlink>
          </w:p>
        </w:tc>
        <w:tc>
          <w:tcPr>
            <w:tcW w:w="1890" w:type="dxa"/>
            <w:shd w:val="clear" w:color="auto" w:fill="auto"/>
          </w:tcPr>
          <w:p w14:paraId="34A9EEF0" w14:textId="6E68E5F1" w:rsidR="00E86FCB" w:rsidRDefault="0046168A" w:rsidP="0094029D">
            <w:r>
              <w:t>Ms. Voboril</w:t>
            </w:r>
          </w:p>
        </w:tc>
        <w:tc>
          <w:tcPr>
            <w:tcW w:w="2610" w:type="dxa"/>
            <w:shd w:val="clear" w:color="auto" w:fill="auto"/>
          </w:tcPr>
          <w:p w14:paraId="76403C4F" w14:textId="6890ADE6" w:rsidR="00E86FCB" w:rsidRDefault="0046168A" w:rsidP="0094029D">
            <w:r>
              <w:t>Reminder</w:t>
            </w:r>
          </w:p>
        </w:tc>
      </w:tr>
      <w:tr w:rsidR="003F7551" w:rsidRPr="007949C2" w14:paraId="746997BD" w14:textId="77777777" w:rsidTr="302B111E">
        <w:trPr>
          <w:trHeight w:val="305"/>
        </w:trPr>
        <w:tc>
          <w:tcPr>
            <w:tcW w:w="985" w:type="dxa"/>
            <w:shd w:val="clear" w:color="auto" w:fill="auto"/>
          </w:tcPr>
          <w:p w14:paraId="53924DB8" w14:textId="759E65D3" w:rsidR="003F7551" w:rsidRDefault="003F7551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EBC6E73" w14:textId="5CADA6D6" w:rsidR="003F7551" w:rsidRPr="00F92F71" w:rsidRDefault="0055459C" w:rsidP="0094029D">
            <w:r w:rsidRPr="0055459C">
              <w:t>Faculty Senate Mentoring Program</w:t>
            </w:r>
          </w:p>
        </w:tc>
        <w:tc>
          <w:tcPr>
            <w:tcW w:w="1890" w:type="dxa"/>
            <w:shd w:val="clear" w:color="auto" w:fill="auto"/>
          </w:tcPr>
          <w:p w14:paraId="0DE60D1E" w14:textId="2F5FE2EE" w:rsidR="003F7551" w:rsidRDefault="0055459C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4D91FB7C" w14:textId="1F0F8236" w:rsidR="003F7551" w:rsidRDefault="0055459C" w:rsidP="00D43B47">
            <w:r>
              <w:t>Informational</w:t>
            </w:r>
          </w:p>
        </w:tc>
      </w:tr>
      <w:tr w:rsidR="0094029D" w:rsidRPr="007949C2" w14:paraId="1A178866" w14:textId="77777777" w:rsidTr="302B111E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5A920F17" w:rsidR="0094029D" w:rsidRDefault="00F54BDB" w:rsidP="0094029D">
            <w:r>
              <w:t>30 min</w:t>
            </w:r>
          </w:p>
        </w:tc>
        <w:tc>
          <w:tcPr>
            <w:tcW w:w="5400" w:type="dxa"/>
            <w:shd w:val="clear" w:color="auto" w:fill="auto"/>
          </w:tcPr>
          <w:p w14:paraId="56CB80B8" w14:textId="4868A9F0" w:rsidR="0094029D" w:rsidRPr="0007215D" w:rsidRDefault="00F54BDB" w:rsidP="0094029D">
            <w:r>
              <w:t>S</w:t>
            </w:r>
            <w:r w:rsidRPr="00F54BDB">
              <w:t>hared agreements</w:t>
            </w:r>
          </w:p>
        </w:tc>
        <w:tc>
          <w:tcPr>
            <w:tcW w:w="1890" w:type="dxa"/>
            <w:shd w:val="clear" w:color="auto" w:fill="auto"/>
          </w:tcPr>
          <w:p w14:paraId="58160495" w14:textId="765760B4" w:rsidR="0094029D" w:rsidRDefault="00F54BDB" w:rsidP="0094029D">
            <w:r>
              <w:t>Ms. Coburn</w:t>
            </w:r>
          </w:p>
        </w:tc>
        <w:tc>
          <w:tcPr>
            <w:tcW w:w="2610" w:type="dxa"/>
            <w:shd w:val="clear" w:color="auto" w:fill="auto"/>
          </w:tcPr>
          <w:p w14:paraId="5FBABDFD" w14:textId="0D3D7483" w:rsidR="0094029D" w:rsidRDefault="00FF27CE" w:rsidP="0094029D">
            <w:r>
              <w:t>Discussion</w:t>
            </w:r>
          </w:p>
        </w:tc>
      </w:tr>
      <w:bookmarkEnd w:id="0"/>
    </w:tbl>
    <w:p w14:paraId="0F5AF7B1" w14:textId="6AA6031F" w:rsidR="00FE59F2" w:rsidRDefault="00FE59F2" w:rsidP="00DF5F5B"/>
    <w:sectPr w:rsidR="00FE59F2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5B7E"/>
    <w:rsid w:val="000260A7"/>
    <w:rsid w:val="00033F4C"/>
    <w:rsid w:val="000418D4"/>
    <w:rsid w:val="000428C0"/>
    <w:rsid w:val="000436F3"/>
    <w:rsid w:val="00043925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9675A"/>
    <w:rsid w:val="000A6FD3"/>
    <w:rsid w:val="000B29E9"/>
    <w:rsid w:val="000B6FF6"/>
    <w:rsid w:val="000C169A"/>
    <w:rsid w:val="000C2021"/>
    <w:rsid w:val="000C2A8F"/>
    <w:rsid w:val="000C3270"/>
    <w:rsid w:val="000C60D8"/>
    <w:rsid w:val="000C7202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CEF"/>
    <w:rsid w:val="001150B1"/>
    <w:rsid w:val="0011600E"/>
    <w:rsid w:val="00125714"/>
    <w:rsid w:val="00143602"/>
    <w:rsid w:val="00145256"/>
    <w:rsid w:val="001519D7"/>
    <w:rsid w:val="00152B31"/>
    <w:rsid w:val="00156279"/>
    <w:rsid w:val="001572FB"/>
    <w:rsid w:val="001622C4"/>
    <w:rsid w:val="0016508A"/>
    <w:rsid w:val="00167561"/>
    <w:rsid w:val="00174663"/>
    <w:rsid w:val="00175BAD"/>
    <w:rsid w:val="00176C52"/>
    <w:rsid w:val="001918B6"/>
    <w:rsid w:val="00192BAD"/>
    <w:rsid w:val="001A50EA"/>
    <w:rsid w:val="001A5AB8"/>
    <w:rsid w:val="001A74EC"/>
    <w:rsid w:val="001A7B81"/>
    <w:rsid w:val="001C42F4"/>
    <w:rsid w:val="001D4111"/>
    <w:rsid w:val="001F450F"/>
    <w:rsid w:val="001F4BDE"/>
    <w:rsid w:val="00200CCF"/>
    <w:rsid w:val="0020221D"/>
    <w:rsid w:val="002105B0"/>
    <w:rsid w:val="00210DE8"/>
    <w:rsid w:val="00211F0B"/>
    <w:rsid w:val="00212854"/>
    <w:rsid w:val="00214650"/>
    <w:rsid w:val="00216244"/>
    <w:rsid w:val="00216574"/>
    <w:rsid w:val="00217230"/>
    <w:rsid w:val="00224636"/>
    <w:rsid w:val="00232783"/>
    <w:rsid w:val="00233A45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816BC"/>
    <w:rsid w:val="00293A1F"/>
    <w:rsid w:val="00297202"/>
    <w:rsid w:val="002A0E85"/>
    <w:rsid w:val="002A24C9"/>
    <w:rsid w:val="002B4776"/>
    <w:rsid w:val="002C2AB8"/>
    <w:rsid w:val="002C2B48"/>
    <w:rsid w:val="002C5CF2"/>
    <w:rsid w:val="002D0B23"/>
    <w:rsid w:val="002E2EB5"/>
    <w:rsid w:val="002E7B53"/>
    <w:rsid w:val="002F4408"/>
    <w:rsid w:val="00300223"/>
    <w:rsid w:val="00306511"/>
    <w:rsid w:val="003145F2"/>
    <w:rsid w:val="0031508B"/>
    <w:rsid w:val="00315905"/>
    <w:rsid w:val="00315C4A"/>
    <w:rsid w:val="0031784B"/>
    <w:rsid w:val="003258F8"/>
    <w:rsid w:val="00325DF6"/>
    <w:rsid w:val="00327554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96CE8"/>
    <w:rsid w:val="003A07EC"/>
    <w:rsid w:val="003A1714"/>
    <w:rsid w:val="003A66DF"/>
    <w:rsid w:val="003A76B8"/>
    <w:rsid w:val="003C0494"/>
    <w:rsid w:val="003C3102"/>
    <w:rsid w:val="003D13F5"/>
    <w:rsid w:val="003E4B74"/>
    <w:rsid w:val="003E5E60"/>
    <w:rsid w:val="003F57EA"/>
    <w:rsid w:val="003F7551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2765"/>
    <w:rsid w:val="00443193"/>
    <w:rsid w:val="00445CBC"/>
    <w:rsid w:val="00450E75"/>
    <w:rsid w:val="00455FC5"/>
    <w:rsid w:val="0046168A"/>
    <w:rsid w:val="00463FD8"/>
    <w:rsid w:val="0046482B"/>
    <w:rsid w:val="00466A83"/>
    <w:rsid w:val="00473E9F"/>
    <w:rsid w:val="00474D4E"/>
    <w:rsid w:val="00481D9F"/>
    <w:rsid w:val="0048295D"/>
    <w:rsid w:val="004868D2"/>
    <w:rsid w:val="004917FD"/>
    <w:rsid w:val="00492DC7"/>
    <w:rsid w:val="00493F77"/>
    <w:rsid w:val="00494378"/>
    <w:rsid w:val="00497F0F"/>
    <w:rsid w:val="004A254F"/>
    <w:rsid w:val="004A35CF"/>
    <w:rsid w:val="004A47F7"/>
    <w:rsid w:val="004A73B9"/>
    <w:rsid w:val="004B5E52"/>
    <w:rsid w:val="004B739D"/>
    <w:rsid w:val="004C1950"/>
    <w:rsid w:val="004D1AE0"/>
    <w:rsid w:val="004D26A6"/>
    <w:rsid w:val="004D4A0F"/>
    <w:rsid w:val="004D5884"/>
    <w:rsid w:val="004F0425"/>
    <w:rsid w:val="004F0A63"/>
    <w:rsid w:val="0050069A"/>
    <w:rsid w:val="00506DD1"/>
    <w:rsid w:val="00515A8C"/>
    <w:rsid w:val="00515A8E"/>
    <w:rsid w:val="005216A2"/>
    <w:rsid w:val="0052236E"/>
    <w:rsid w:val="00526F99"/>
    <w:rsid w:val="0053527B"/>
    <w:rsid w:val="0053542D"/>
    <w:rsid w:val="00543742"/>
    <w:rsid w:val="005441ED"/>
    <w:rsid w:val="005457A1"/>
    <w:rsid w:val="00552936"/>
    <w:rsid w:val="00553081"/>
    <w:rsid w:val="0055459C"/>
    <w:rsid w:val="00556863"/>
    <w:rsid w:val="0055797B"/>
    <w:rsid w:val="00562B53"/>
    <w:rsid w:val="00563618"/>
    <w:rsid w:val="0059083F"/>
    <w:rsid w:val="00591F35"/>
    <w:rsid w:val="005960E3"/>
    <w:rsid w:val="005964D0"/>
    <w:rsid w:val="0059701E"/>
    <w:rsid w:val="005973FB"/>
    <w:rsid w:val="005A1307"/>
    <w:rsid w:val="005A62B6"/>
    <w:rsid w:val="005B238E"/>
    <w:rsid w:val="005B2C05"/>
    <w:rsid w:val="005C177D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23420"/>
    <w:rsid w:val="00626DC6"/>
    <w:rsid w:val="00637851"/>
    <w:rsid w:val="00640A29"/>
    <w:rsid w:val="00641694"/>
    <w:rsid w:val="00642C96"/>
    <w:rsid w:val="00642CAA"/>
    <w:rsid w:val="00643E7C"/>
    <w:rsid w:val="00645E6D"/>
    <w:rsid w:val="00650B46"/>
    <w:rsid w:val="00660E20"/>
    <w:rsid w:val="00661323"/>
    <w:rsid w:val="00670247"/>
    <w:rsid w:val="00676F0D"/>
    <w:rsid w:val="0068238C"/>
    <w:rsid w:val="00685074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9BE"/>
    <w:rsid w:val="006D41F5"/>
    <w:rsid w:val="006E41AD"/>
    <w:rsid w:val="006E70F8"/>
    <w:rsid w:val="006E7618"/>
    <w:rsid w:val="00707C93"/>
    <w:rsid w:val="00724147"/>
    <w:rsid w:val="007254F8"/>
    <w:rsid w:val="007272A7"/>
    <w:rsid w:val="0073018E"/>
    <w:rsid w:val="00732FCC"/>
    <w:rsid w:val="0073520D"/>
    <w:rsid w:val="00737290"/>
    <w:rsid w:val="007413D8"/>
    <w:rsid w:val="00741FC2"/>
    <w:rsid w:val="00743E8F"/>
    <w:rsid w:val="007445C8"/>
    <w:rsid w:val="00744D41"/>
    <w:rsid w:val="00746E35"/>
    <w:rsid w:val="0074781F"/>
    <w:rsid w:val="007502F2"/>
    <w:rsid w:val="00751028"/>
    <w:rsid w:val="00752E40"/>
    <w:rsid w:val="00757A69"/>
    <w:rsid w:val="00757B88"/>
    <w:rsid w:val="007625F6"/>
    <w:rsid w:val="007704F2"/>
    <w:rsid w:val="00771FFD"/>
    <w:rsid w:val="007765EE"/>
    <w:rsid w:val="00782894"/>
    <w:rsid w:val="00791282"/>
    <w:rsid w:val="00792A6E"/>
    <w:rsid w:val="007949C2"/>
    <w:rsid w:val="0079538E"/>
    <w:rsid w:val="007A1EEF"/>
    <w:rsid w:val="007A2107"/>
    <w:rsid w:val="007A237A"/>
    <w:rsid w:val="007B4B69"/>
    <w:rsid w:val="007C2895"/>
    <w:rsid w:val="007C4CC3"/>
    <w:rsid w:val="007D79E2"/>
    <w:rsid w:val="007E6CB2"/>
    <w:rsid w:val="007F7875"/>
    <w:rsid w:val="00805300"/>
    <w:rsid w:val="00822B75"/>
    <w:rsid w:val="00826AA4"/>
    <w:rsid w:val="0083334C"/>
    <w:rsid w:val="0084232C"/>
    <w:rsid w:val="00842BF2"/>
    <w:rsid w:val="0084790A"/>
    <w:rsid w:val="008541E8"/>
    <w:rsid w:val="00855591"/>
    <w:rsid w:val="00865CC0"/>
    <w:rsid w:val="00866FD9"/>
    <w:rsid w:val="008724FB"/>
    <w:rsid w:val="00876096"/>
    <w:rsid w:val="00882AF1"/>
    <w:rsid w:val="00884BB0"/>
    <w:rsid w:val="00886861"/>
    <w:rsid w:val="008903C9"/>
    <w:rsid w:val="00890DEA"/>
    <w:rsid w:val="00894763"/>
    <w:rsid w:val="00894973"/>
    <w:rsid w:val="008A3EDC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7C9A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7E01"/>
    <w:rsid w:val="009B0C65"/>
    <w:rsid w:val="009B2999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25041"/>
    <w:rsid w:val="00A2756E"/>
    <w:rsid w:val="00A332E7"/>
    <w:rsid w:val="00A3398D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96F17"/>
    <w:rsid w:val="00AA5AF7"/>
    <w:rsid w:val="00AA6C84"/>
    <w:rsid w:val="00AB333B"/>
    <w:rsid w:val="00AB5F98"/>
    <w:rsid w:val="00AC5E24"/>
    <w:rsid w:val="00AD61E8"/>
    <w:rsid w:val="00AE1D80"/>
    <w:rsid w:val="00AF0656"/>
    <w:rsid w:val="00AF096A"/>
    <w:rsid w:val="00AF6800"/>
    <w:rsid w:val="00B01893"/>
    <w:rsid w:val="00B065B1"/>
    <w:rsid w:val="00B12870"/>
    <w:rsid w:val="00B15483"/>
    <w:rsid w:val="00B20528"/>
    <w:rsid w:val="00B20CC1"/>
    <w:rsid w:val="00B21EE3"/>
    <w:rsid w:val="00B22690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759F"/>
    <w:rsid w:val="00B61AF9"/>
    <w:rsid w:val="00B6386E"/>
    <w:rsid w:val="00B652AA"/>
    <w:rsid w:val="00B6597F"/>
    <w:rsid w:val="00B67192"/>
    <w:rsid w:val="00B7195E"/>
    <w:rsid w:val="00B7693D"/>
    <w:rsid w:val="00B91824"/>
    <w:rsid w:val="00B97E91"/>
    <w:rsid w:val="00BA3C49"/>
    <w:rsid w:val="00BA7141"/>
    <w:rsid w:val="00BB1BC1"/>
    <w:rsid w:val="00BC61AA"/>
    <w:rsid w:val="00BC6582"/>
    <w:rsid w:val="00BC754E"/>
    <w:rsid w:val="00BD0335"/>
    <w:rsid w:val="00BD5AC1"/>
    <w:rsid w:val="00BD61BE"/>
    <w:rsid w:val="00BF184F"/>
    <w:rsid w:val="00C129A8"/>
    <w:rsid w:val="00C13853"/>
    <w:rsid w:val="00C220CC"/>
    <w:rsid w:val="00C24AD0"/>
    <w:rsid w:val="00C264D3"/>
    <w:rsid w:val="00C269FD"/>
    <w:rsid w:val="00C31D56"/>
    <w:rsid w:val="00C31E63"/>
    <w:rsid w:val="00C34287"/>
    <w:rsid w:val="00C36F04"/>
    <w:rsid w:val="00C53024"/>
    <w:rsid w:val="00C6356A"/>
    <w:rsid w:val="00C80CF1"/>
    <w:rsid w:val="00C9095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B41"/>
    <w:rsid w:val="00CF5F6A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A72"/>
    <w:rsid w:val="00D46F54"/>
    <w:rsid w:val="00D477CD"/>
    <w:rsid w:val="00D550D7"/>
    <w:rsid w:val="00D5669C"/>
    <w:rsid w:val="00D73331"/>
    <w:rsid w:val="00D74D17"/>
    <w:rsid w:val="00D81797"/>
    <w:rsid w:val="00D82EDF"/>
    <w:rsid w:val="00D8305A"/>
    <w:rsid w:val="00D8417E"/>
    <w:rsid w:val="00D93F30"/>
    <w:rsid w:val="00D95356"/>
    <w:rsid w:val="00D97306"/>
    <w:rsid w:val="00DA0B5B"/>
    <w:rsid w:val="00DA19B7"/>
    <w:rsid w:val="00DB5D88"/>
    <w:rsid w:val="00DC40AE"/>
    <w:rsid w:val="00DD60A2"/>
    <w:rsid w:val="00DE1962"/>
    <w:rsid w:val="00DE4F52"/>
    <w:rsid w:val="00DF320D"/>
    <w:rsid w:val="00DF5F5B"/>
    <w:rsid w:val="00E04A02"/>
    <w:rsid w:val="00E12B11"/>
    <w:rsid w:val="00E20530"/>
    <w:rsid w:val="00E226D2"/>
    <w:rsid w:val="00E2479E"/>
    <w:rsid w:val="00E33421"/>
    <w:rsid w:val="00E42DC6"/>
    <w:rsid w:val="00E44B64"/>
    <w:rsid w:val="00E474F6"/>
    <w:rsid w:val="00E524F1"/>
    <w:rsid w:val="00E60FF2"/>
    <w:rsid w:val="00E62BD9"/>
    <w:rsid w:val="00E635A1"/>
    <w:rsid w:val="00E63F5C"/>
    <w:rsid w:val="00E67895"/>
    <w:rsid w:val="00E755F3"/>
    <w:rsid w:val="00E801F7"/>
    <w:rsid w:val="00E86FCB"/>
    <w:rsid w:val="00E90B12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3104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6E61"/>
    <w:rsid w:val="00F37A59"/>
    <w:rsid w:val="00F522FD"/>
    <w:rsid w:val="00F52756"/>
    <w:rsid w:val="00F53A96"/>
    <w:rsid w:val="00F54BDB"/>
    <w:rsid w:val="00F56B27"/>
    <w:rsid w:val="00F574A5"/>
    <w:rsid w:val="00F60517"/>
    <w:rsid w:val="00F621F6"/>
    <w:rsid w:val="00F647F2"/>
    <w:rsid w:val="00F6592C"/>
    <w:rsid w:val="00F81A4F"/>
    <w:rsid w:val="00F84FC4"/>
    <w:rsid w:val="00F856CE"/>
    <w:rsid w:val="00F9171A"/>
    <w:rsid w:val="00F91810"/>
    <w:rsid w:val="00F92F71"/>
    <w:rsid w:val="00F9331A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0670"/>
    <w:rsid w:val="00FF27CE"/>
    <w:rsid w:val="00FF5D35"/>
    <w:rsid w:val="00FF64A9"/>
    <w:rsid w:val="00FF7F7C"/>
    <w:rsid w:val="0CA16F6B"/>
    <w:rsid w:val="302B111E"/>
    <w:rsid w:val="553E5025"/>
    <w:rsid w:val="56BCB55B"/>
    <w:rsid w:val="61418EE4"/>
    <w:rsid w:val="6582C63D"/>
    <w:rsid w:val="75A679F2"/>
    <w:rsid w:val="797A0FBF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ontanaedu.sharepoint.com/:w:/s/ExecutiveTeam166/EfFg8f1yhFNAmnA4Jnz83iABdYRg0EDMsF6qJdB9yp03Iw?e=yGgl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6" ma:contentTypeDescription="Create a new document." ma:contentTypeScope="" ma:versionID="84c16972d5bcc1be44105f21961e8a2e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a3e340f225f5c226608aeece641cacf9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B1C3-CFA3-422D-B274-4F4256CEA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9497B-CE9A-4EA3-BC6F-3ED2AFF717F2}">
  <ds:schemaRefs>
    <ds:schemaRef ds:uri="http://schemas.openxmlformats.org/package/2006/metadata/core-properties"/>
    <ds:schemaRef ds:uri="7001318b-e72a-4c73-9dac-fe2c55eb5945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7e81aec-ace1-4f89-91b3-e290780515c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22</cp:revision>
  <cp:lastPrinted>2022-08-11T19:58:00Z</cp:lastPrinted>
  <dcterms:created xsi:type="dcterms:W3CDTF">2025-03-07T21:02:00Z</dcterms:created>
  <dcterms:modified xsi:type="dcterms:W3CDTF">2025-03-26T18:19:00Z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